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3B6" w:rsidRDefault="00B633B6" w:rsidP="00B633B6">
      <w:pPr>
        <w:shd w:val="clear" w:color="auto" w:fill="FFFFFF"/>
        <w:rPr>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541"/>
        <w:gridCol w:w="5547"/>
      </w:tblGrid>
      <w:tr w:rsidR="00B633B6" w:rsidRPr="00E90828" w:rsidTr="00B633B6">
        <w:tc>
          <w:tcPr>
            <w:tcW w:w="3510" w:type="dxa"/>
            <w:vMerge w:val="restart"/>
            <w:tcBorders>
              <w:top w:val="single" w:sz="4" w:space="0" w:color="000000"/>
              <w:left w:val="single" w:sz="4" w:space="0" w:color="000000"/>
              <w:bottom w:val="single" w:sz="4" w:space="0" w:color="000000"/>
              <w:right w:val="single" w:sz="4" w:space="0" w:color="000000"/>
            </w:tcBorders>
            <w:hideMark/>
          </w:tcPr>
          <w:p w:rsidR="00B633B6" w:rsidRPr="00E90828" w:rsidRDefault="00B633B6" w:rsidP="009E4300">
            <w:pPr>
              <w:jc w:val="center"/>
              <w:rPr>
                <w:rFonts w:ascii="Times New Roman" w:eastAsia="Times New Roman" w:hAnsi="Times New Roman" w:cs="Times New Roman"/>
                <w:b/>
                <w:bCs/>
                <w:sz w:val="28"/>
                <w:szCs w:val="28"/>
              </w:rPr>
            </w:pPr>
            <w:r w:rsidRPr="00E90828">
              <w:rPr>
                <w:rFonts w:ascii="Times New Roman" w:hAnsi="Times New Roman" w:cs="Times New Roman"/>
                <w:b/>
                <w:bCs/>
                <w:sz w:val="28"/>
                <w:szCs w:val="28"/>
              </w:rPr>
              <w:t>1</w:t>
            </w:r>
            <w:r w:rsidR="00D3249A">
              <w:rPr>
                <w:rFonts w:ascii="Times New Roman" w:hAnsi="Times New Roman" w:cs="Times New Roman"/>
                <w:b/>
                <w:bCs/>
                <w:sz w:val="28"/>
                <w:szCs w:val="28"/>
              </w:rPr>
              <w:t>6</w:t>
            </w:r>
            <w:r w:rsidRPr="00E90828">
              <w:rPr>
                <w:rFonts w:ascii="Times New Roman" w:hAnsi="Times New Roman" w:cs="Times New Roman"/>
                <w:b/>
                <w:bCs/>
                <w:sz w:val="28"/>
                <w:szCs w:val="28"/>
              </w:rPr>
              <w:t xml:space="preserve"> февраля 2022 г.</w:t>
            </w:r>
          </w:p>
          <w:p w:rsidR="00B633B6" w:rsidRDefault="00B633B6" w:rsidP="009E4300">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1</w:t>
            </w:r>
            <w:r w:rsidRPr="00E90828">
              <w:rPr>
                <w:rFonts w:ascii="Times New Roman" w:hAnsi="Times New Roman" w:cs="Times New Roman"/>
                <w:b/>
                <w:bCs/>
                <w:sz w:val="28"/>
                <w:szCs w:val="28"/>
              </w:rPr>
              <w:t xml:space="preserve"> пара</w:t>
            </w:r>
          </w:p>
          <w:p w:rsidR="00D65EC4" w:rsidRPr="00737C5E" w:rsidRDefault="00D65EC4" w:rsidP="00D3249A">
            <w:pPr>
              <w:autoSpaceDE w:val="0"/>
              <w:autoSpaceDN w:val="0"/>
              <w:adjustRightInd w:val="0"/>
              <w:spacing w:after="0" w:line="240" w:lineRule="auto"/>
              <w:jc w:val="center"/>
              <w:rPr>
                <w:rFonts w:ascii="Times New Roman" w:hAnsi="Times New Roman"/>
                <w:b/>
                <w:color w:val="FF0000"/>
                <w:sz w:val="24"/>
                <w:szCs w:val="24"/>
              </w:rPr>
            </w:pPr>
            <w:r w:rsidRPr="00737C5E">
              <w:rPr>
                <w:rFonts w:ascii="Times New Roman" w:hAnsi="Times New Roman"/>
                <w:b/>
                <w:sz w:val="28"/>
                <w:szCs w:val="28"/>
              </w:rPr>
              <w:t>Тема 1.</w:t>
            </w:r>
            <w:r w:rsidR="00D3249A">
              <w:rPr>
                <w:rFonts w:ascii="Times New Roman" w:hAnsi="Times New Roman"/>
                <w:b/>
                <w:sz w:val="28"/>
                <w:szCs w:val="28"/>
              </w:rPr>
              <w:t>20 Ходовая часть</w:t>
            </w:r>
            <w:r w:rsidRPr="00737C5E">
              <w:rPr>
                <w:rFonts w:ascii="Times New Roman" w:hAnsi="Times New Roman"/>
                <w:b/>
                <w:sz w:val="28"/>
                <w:szCs w:val="28"/>
              </w:rPr>
              <w:t>.</w:t>
            </w:r>
          </w:p>
          <w:p w:rsidR="00B633B6" w:rsidRPr="00E90828" w:rsidRDefault="00B633B6" w:rsidP="00B633B6">
            <w:pPr>
              <w:widowControl w:val="0"/>
              <w:autoSpaceDE w:val="0"/>
              <w:autoSpaceDN w:val="0"/>
              <w:adjustRightInd w:val="0"/>
              <w:jc w:val="center"/>
              <w:rPr>
                <w:rFonts w:ascii="Times New Roman" w:hAnsi="Times New Roman" w:cs="Times New Roman"/>
                <w:b/>
                <w:bCs/>
                <w:sz w:val="24"/>
                <w:szCs w:val="24"/>
              </w:rPr>
            </w:pPr>
          </w:p>
        </w:tc>
        <w:tc>
          <w:tcPr>
            <w:tcW w:w="7088" w:type="dxa"/>
            <w:gridSpan w:val="2"/>
            <w:tcBorders>
              <w:top w:val="single" w:sz="4" w:space="0" w:color="000000"/>
              <w:left w:val="single" w:sz="4" w:space="0" w:color="000000"/>
              <w:bottom w:val="single" w:sz="4" w:space="0" w:color="000000"/>
              <w:right w:val="single" w:sz="4" w:space="0" w:color="000000"/>
            </w:tcBorders>
          </w:tcPr>
          <w:p w:rsidR="00B633B6" w:rsidRPr="00B633B6" w:rsidRDefault="00B633B6" w:rsidP="00B633B6">
            <w:pPr>
              <w:jc w:val="center"/>
              <w:rPr>
                <w:rFonts w:ascii="Times New Roman" w:eastAsia="Times New Roman" w:hAnsi="Times New Roman" w:cs="Times New Roman"/>
                <w:b/>
                <w:sz w:val="32"/>
                <w:szCs w:val="32"/>
              </w:rPr>
            </w:pPr>
            <w:r w:rsidRPr="00E90828">
              <w:rPr>
                <w:rFonts w:ascii="Times New Roman" w:hAnsi="Times New Roman" w:cs="Times New Roman"/>
                <w:b/>
                <w:sz w:val="32"/>
                <w:szCs w:val="32"/>
              </w:rPr>
              <w:t>МДК 01.0</w:t>
            </w:r>
            <w:r>
              <w:rPr>
                <w:rFonts w:ascii="Times New Roman" w:hAnsi="Times New Roman" w:cs="Times New Roman"/>
                <w:b/>
                <w:sz w:val="32"/>
                <w:szCs w:val="32"/>
              </w:rPr>
              <w:t>1</w:t>
            </w:r>
            <w:r w:rsidRPr="00E90828">
              <w:rPr>
                <w:rFonts w:ascii="Times New Roman" w:hAnsi="Times New Roman" w:cs="Times New Roman"/>
                <w:b/>
                <w:sz w:val="32"/>
                <w:szCs w:val="32"/>
              </w:rPr>
              <w:t xml:space="preserve"> </w:t>
            </w:r>
            <w:r>
              <w:rPr>
                <w:rFonts w:ascii="Times New Roman" w:hAnsi="Times New Roman" w:cs="Times New Roman"/>
                <w:b/>
                <w:sz w:val="32"/>
                <w:szCs w:val="32"/>
              </w:rPr>
              <w:t>Конструкция, техническое обслуживание и ремонт транспортного электрооборудования и автоматики</w:t>
            </w:r>
          </w:p>
        </w:tc>
      </w:tr>
      <w:tr w:rsidR="00B633B6" w:rsidRPr="00E90828" w:rsidTr="00B633B6">
        <w:tc>
          <w:tcPr>
            <w:tcW w:w="3510" w:type="dxa"/>
            <w:vMerge/>
            <w:tcBorders>
              <w:top w:val="single" w:sz="4" w:space="0" w:color="000000"/>
              <w:left w:val="single" w:sz="4" w:space="0" w:color="000000"/>
              <w:bottom w:val="single" w:sz="4" w:space="0" w:color="000000"/>
              <w:right w:val="single" w:sz="4" w:space="0" w:color="000000"/>
            </w:tcBorders>
            <w:vAlign w:val="center"/>
            <w:hideMark/>
          </w:tcPr>
          <w:p w:rsidR="00B633B6" w:rsidRPr="00E90828" w:rsidRDefault="00B633B6" w:rsidP="009E4300">
            <w:pPr>
              <w:rPr>
                <w:rFonts w:ascii="Times New Roman" w:hAnsi="Times New Roman" w:cs="Times New Roman"/>
                <w:b/>
                <w:bCs/>
                <w:sz w:val="24"/>
                <w:szCs w:val="24"/>
              </w:rPr>
            </w:pPr>
          </w:p>
        </w:tc>
        <w:tc>
          <w:tcPr>
            <w:tcW w:w="1541" w:type="dxa"/>
            <w:tcBorders>
              <w:top w:val="single" w:sz="4" w:space="0" w:color="000000"/>
              <w:left w:val="single" w:sz="4" w:space="0" w:color="000000"/>
              <w:bottom w:val="single" w:sz="4" w:space="0" w:color="000000"/>
              <w:right w:val="single" w:sz="4" w:space="0" w:color="000000"/>
            </w:tcBorders>
            <w:hideMark/>
          </w:tcPr>
          <w:p w:rsidR="00B633B6" w:rsidRPr="00E90828" w:rsidRDefault="00B633B6" w:rsidP="00B633B6">
            <w:pPr>
              <w:widowControl w:val="0"/>
              <w:autoSpaceDE w:val="0"/>
              <w:autoSpaceDN w:val="0"/>
              <w:adjustRightInd w:val="0"/>
              <w:jc w:val="center"/>
              <w:rPr>
                <w:rFonts w:ascii="Times New Roman" w:hAnsi="Times New Roman" w:cs="Times New Roman"/>
                <w:b/>
                <w:bCs/>
                <w:sz w:val="28"/>
                <w:szCs w:val="28"/>
              </w:rPr>
            </w:pPr>
            <w:r w:rsidRPr="00E90828">
              <w:rPr>
                <w:rFonts w:ascii="Times New Roman" w:hAnsi="Times New Roman" w:cs="Times New Roman"/>
                <w:b/>
                <w:bCs/>
                <w:sz w:val="28"/>
                <w:szCs w:val="28"/>
              </w:rPr>
              <w:t xml:space="preserve">Группа </w:t>
            </w:r>
            <w:r>
              <w:rPr>
                <w:rFonts w:ascii="Times New Roman" w:hAnsi="Times New Roman" w:cs="Times New Roman"/>
                <w:b/>
                <w:bCs/>
                <w:sz w:val="28"/>
                <w:szCs w:val="28"/>
              </w:rPr>
              <w:t>2ТЭ</w:t>
            </w:r>
            <w:r w:rsidRPr="00E90828">
              <w:rPr>
                <w:rFonts w:ascii="Times New Roman" w:hAnsi="Times New Roman" w:cs="Times New Roman"/>
                <w:b/>
                <w:bCs/>
                <w:sz w:val="28"/>
                <w:szCs w:val="28"/>
              </w:rPr>
              <w:t>М</w:t>
            </w:r>
          </w:p>
        </w:tc>
        <w:tc>
          <w:tcPr>
            <w:tcW w:w="5547" w:type="dxa"/>
            <w:tcBorders>
              <w:top w:val="single" w:sz="4" w:space="0" w:color="000000"/>
              <w:left w:val="single" w:sz="4" w:space="0" w:color="000000"/>
              <w:bottom w:val="single" w:sz="4" w:space="0" w:color="000000"/>
              <w:right w:val="single" w:sz="4" w:space="0" w:color="000000"/>
            </w:tcBorders>
            <w:hideMark/>
          </w:tcPr>
          <w:p w:rsidR="00B633B6" w:rsidRPr="00E90828" w:rsidRDefault="00B633B6" w:rsidP="009E4300">
            <w:pPr>
              <w:jc w:val="center"/>
              <w:rPr>
                <w:rFonts w:ascii="Times New Roman" w:eastAsia="Times New Roman" w:hAnsi="Times New Roman" w:cs="Times New Roman"/>
                <w:sz w:val="28"/>
                <w:szCs w:val="28"/>
                <w:lang w:val="uk-UA"/>
              </w:rPr>
            </w:pPr>
            <w:r w:rsidRPr="00E90828">
              <w:rPr>
                <w:rFonts w:ascii="Times New Roman" w:hAnsi="Times New Roman" w:cs="Times New Roman"/>
                <w:b/>
                <w:bCs/>
                <w:sz w:val="28"/>
                <w:szCs w:val="28"/>
              </w:rPr>
              <w:t>Преподаватель Сафонов Ю.Б.</w:t>
            </w:r>
            <w:r w:rsidRPr="00E90828">
              <w:rPr>
                <w:rFonts w:ascii="Times New Roman" w:hAnsi="Times New Roman" w:cs="Times New Roman"/>
                <w:sz w:val="28"/>
                <w:szCs w:val="28"/>
                <w:lang w:val="uk-UA"/>
              </w:rPr>
              <w:t xml:space="preserve"> </w:t>
            </w:r>
          </w:p>
          <w:p w:rsidR="00B633B6" w:rsidRPr="00E90828" w:rsidRDefault="00B633B6" w:rsidP="009E4300">
            <w:pPr>
              <w:widowControl w:val="0"/>
              <w:autoSpaceDE w:val="0"/>
              <w:autoSpaceDN w:val="0"/>
              <w:adjustRightInd w:val="0"/>
              <w:jc w:val="center"/>
              <w:rPr>
                <w:rFonts w:ascii="Times New Roman" w:hAnsi="Times New Roman" w:cs="Times New Roman"/>
                <w:b/>
                <w:bCs/>
                <w:sz w:val="28"/>
                <w:szCs w:val="28"/>
              </w:rPr>
            </w:pPr>
            <w:r w:rsidRPr="00E90828">
              <w:rPr>
                <w:rFonts w:ascii="Times New Roman" w:hAnsi="Times New Roman" w:cs="Times New Roman"/>
                <w:sz w:val="28"/>
                <w:szCs w:val="28"/>
                <w:lang w:val="uk-UA"/>
              </w:rPr>
              <w:t xml:space="preserve">адрес эл. почты: </w:t>
            </w:r>
            <w:hyperlink r:id="rId7" w:history="1">
              <w:r w:rsidRPr="00E90828">
                <w:rPr>
                  <w:rStyle w:val="ab"/>
                  <w:rFonts w:ascii="Times New Roman" w:hAnsi="Times New Roman" w:cs="Times New Roman"/>
                  <w:sz w:val="28"/>
                  <w:szCs w:val="28"/>
                  <w:lang w:val="en-US"/>
                </w:rPr>
                <w:t>piligrim</w:t>
              </w:r>
              <w:r w:rsidRPr="00E90828">
                <w:rPr>
                  <w:rStyle w:val="ab"/>
                  <w:rFonts w:ascii="Times New Roman" w:hAnsi="Times New Roman" w:cs="Times New Roman"/>
                  <w:sz w:val="28"/>
                  <w:szCs w:val="28"/>
                </w:rPr>
                <w:t>081167@</w:t>
              </w:r>
              <w:r w:rsidRPr="00E90828">
                <w:rPr>
                  <w:rStyle w:val="ab"/>
                  <w:rFonts w:ascii="Times New Roman" w:hAnsi="Times New Roman" w:cs="Times New Roman"/>
                  <w:sz w:val="28"/>
                  <w:szCs w:val="28"/>
                  <w:lang w:val="en-US"/>
                </w:rPr>
                <w:t>mail</w:t>
              </w:r>
              <w:r w:rsidRPr="00E90828">
                <w:rPr>
                  <w:rStyle w:val="ab"/>
                  <w:rFonts w:ascii="Times New Roman" w:hAnsi="Times New Roman" w:cs="Times New Roman"/>
                  <w:sz w:val="28"/>
                  <w:szCs w:val="28"/>
                </w:rPr>
                <w:t>.</w:t>
              </w:r>
              <w:r w:rsidRPr="00E90828">
                <w:rPr>
                  <w:rStyle w:val="ab"/>
                  <w:rFonts w:ascii="Times New Roman" w:hAnsi="Times New Roman" w:cs="Times New Roman"/>
                  <w:sz w:val="28"/>
                  <w:szCs w:val="28"/>
                  <w:lang w:val="en-US"/>
                </w:rPr>
                <w:t>ru</w:t>
              </w:r>
            </w:hyperlink>
          </w:p>
        </w:tc>
      </w:tr>
    </w:tbl>
    <w:p w:rsidR="00B633B6" w:rsidRPr="00E90828" w:rsidRDefault="00B633B6" w:rsidP="00B633B6">
      <w:pPr>
        <w:shd w:val="clear" w:color="auto" w:fill="FFFFFF"/>
        <w:ind w:firstLine="851"/>
        <w:jc w:val="center"/>
        <w:rPr>
          <w:rFonts w:ascii="Times New Roman" w:hAnsi="Times New Roman" w:cs="Times New Roman"/>
          <w:b/>
          <w:bCs/>
          <w:sz w:val="24"/>
          <w:szCs w:val="24"/>
        </w:rPr>
      </w:pPr>
    </w:p>
    <w:p w:rsidR="00B633B6" w:rsidRPr="00B633B6" w:rsidRDefault="00B633B6" w:rsidP="00B633B6">
      <w:pPr>
        <w:spacing w:after="0" w:line="360" w:lineRule="auto"/>
        <w:jc w:val="center"/>
        <w:rPr>
          <w:rFonts w:ascii="Times New Roman" w:hAnsi="Times New Roman" w:cs="Times New Roman"/>
          <w:b/>
          <w:sz w:val="28"/>
          <w:szCs w:val="28"/>
        </w:rPr>
      </w:pPr>
      <w:r w:rsidRPr="00B633B6">
        <w:rPr>
          <w:rFonts w:ascii="Times New Roman" w:hAnsi="Times New Roman" w:cs="Times New Roman"/>
          <w:b/>
          <w:sz w:val="28"/>
          <w:szCs w:val="28"/>
        </w:rPr>
        <w:t>Домашнее задание:</w:t>
      </w:r>
    </w:p>
    <w:p w:rsidR="00B633B6" w:rsidRPr="00B633B6" w:rsidRDefault="00B633B6" w:rsidP="00B633B6">
      <w:pPr>
        <w:spacing w:after="0" w:line="360" w:lineRule="auto"/>
        <w:jc w:val="both"/>
        <w:outlineLvl w:val="1"/>
        <w:rPr>
          <w:rFonts w:ascii="Times New Roman" w:eastAsia="Times New Roman" w:hAnsi="Times New Roman" w:cs="Times New Roman"/>
          <w:bCs/>
          <w:sz w:val="28"/>
          <w:szCs w:val="28"/>
          <w:lang w:eastAsia="ru-RU"/>
        </w:rPr>
      </w:pPr>
      <w:r w:rsidRPr="00B633B6">
        <w:rPr>
          <w:rFonts w:ascii="Times New Roman" w:eastAsia="Times New Roman" w:hAnsi="Times New Roman" w:cs="Times New Roman"/>
          <w:bCs/>
          <w:sz w:val="28"/>
          <w:szCs w:val="28"/>
          <w:lang w:eastAsia="ru-RU"/>
        </w:rPr>
        <w:t xml:space="preserve">1.Законспектировать лекцию (письменно, в конспекте-тетраде). </w:t>
      </w:r>
    </w:p>
    <w:p w:rsidR="00B633B6" w:rsidRPr="00B633B6" w:rsidRDefault="00B633B6" w:rsidP="00B633B6">
      <w:pPr>
        <w:spacing w:after="0" w:line="360" w:lineRule="auto"/>
        <w:jc w:val="both"/>
        <w:outlineLvl w:val="1"/>
        <w:rPr>
          <w:rFonts w:ascii="Times New Roman" w:eastAsia="Times New Roman" w:hAnsi="Times New Roman" w:cs="Times New Roman"/>
          <w:bCs/>
          <w:sz w:val="28"/>
          <w:szCs w:val="28"/>
          <w:lang w:eastAsia="ru-RU"/>
        </w:rPr>
      </w:pPr>
      <w:r w:rsidRPr="00B633B6">
        <w:rPr>
          <w:rFonts w:ascii="Times New Roman" w:eastAsia="Times New Roman" w:hAnsi="Times New Roman" w:cs="Times New Roman"/>
          <w:bCs/>
          <w:sz w:val="28"/>
          <w:szCs w:val="28"/>
          <w:lang w:eastAsia="ru-RU"/>
        </w:rPr>
        <w:t>2.Ответить на контрольные вопросы (письменно, в конспекте-тетраде).</w:t>
      </w:r>
    </w:p>
    <w:p w:rsidR="00B633B6" w:rsidRPr="00B633B6" w:rsidRDefault="00B633B6" w:rsidP="00B633B6">
      <w:pPr>
        <w:pStyle w:val="1"/>
        <w:spacing w:before="0" w:beforeAutospacing="0" w:after="0" w:afterAutospacing="0" w:line="360" w:lineRule="auto"/>
        <w:jc w:val="both"/>
        <w:rPr>
          <w:b w:val="0"/>
          <w:sz w:val="28"/>
          <w:szCs w:val="28"/>
        </w:rPr>
      </w:pPr>
      <w:r w:rsidRPr="00B633B6">
        <w:rPr>
          <w:b w:val="0"/>
          <w:bCs w:val="0"/>
          <w:sz w:val="28"/>
          <w:szCs w:val="28"/>
        </w:rPr>
        <w:t>3.С</w:t>
      </w:r>
      <w:r w:rsidRPr="00B633B6">
        <w:rPr>
          <w:b w:val="0"/>
          <w:sz w:val="28"/>
          <w:szCs w:val="28"/>
        </w:rPr>
        <w:t>фотографировать</w:t>
      </w:r>
      <w:r w:rsidRPr="00B633B6">
        <w:rPr>
          <w:b w:val="0"/>
          <w:bCs w:val="0"/>
          <w:sz w:val="28"/>
          <w:szCs w:val="28"/>
        </w:rPr>
        <w:t xml:space="preserve"> все страницы конспекта (с ответами на контрольные вопросы) и прислать преподавателю Сафонову Ю.Б. </w:t>
      </w:r>
      <w:r w:rsidRPr="00B633B6">
        <w:rPr>
          <w:bCs w:val="0"/>
          <w:color w:val="FF0000"/>
          <w:sz w:val="28"/>
          <w:szCs w:val="28"/>
        </w:rPr>
        <w:t>на</w:t>
      </w:r>
      <w:r w:rsidRPr="00B633B6">
        <w:rPr>
          <w:b w:val="0"/>
          <w:bCs w:val="0"/>
          <w:color w:val="FF0000"/>
          <w:sz w:val="28"/>
          <w:szCs w:val="28"/>
        </w:rPr>
        <w:t xml:space="preserve"> </w:t>
      </w:r>
      <w:r w:rsidRPr="00B633B6">
        <w:rPr>
          <w:color w:val="FF0000"/>
          <w:sz w:val="28"/>
          <w:szCs w:val="28"/>
          <w:lang w:val="uk-UA"/>
        </w:rPr>
        <w:t>адрес электронной почты:</w:t>
      </w:r>
      <w:r w:rsidRPr="00B633B6">
        <w:rPr>
          <w:sz w:val="28"/>
          <w:szCs w:val="28"/>
          <w:lang w:val="uk-UA"/>
        </w:rPr>
        <w:t xml:space="preserve"> </w:t>
      </w:r>
      <w:hyperlink r:id="rId8" w:history="1">
        <w:r w:rsidRPr="00B633B6">
          <w:rPr>
            <w:rStyle w:val="ab"/>
            <w:sz w:val="28"/>
            <w:szCs w:val="28"/>
            <w:lang w:val="en-US"/>
          </w:rPr>
          <w:t>piligrim</w:t>
        </w:r>
        <w:r w:rsidRPr="00B633B6">
          <w:rPr>
            <w:rStyle w:val="ab"/>
            <w:sz w:val="28"/>
            <w:szCs w:val="28"/>
          </w:rPr>
          <w:t>081167@</w:t>
        </w:r>
        <w:r w:rsidRPr="00B633B6">
          <w:rPr>
            <w:rStyle w:val="ab"/>
            <w:sz w:val="28"/>
            <w:szCs w:val="28"/>
            <w:lang w:val="en-US"/>
          </w:rPr>
          <w:t>mail</w:t>
        </w:r>
        <w:r w:rsidRPr="00B633B6">
          <w:rPr>
            <w:rStyle w:val="ab"/>
            <w:sz w:val="28"/>
            <w:szCs w:val="28"/>
          </w:rPr>
          <w:t>.</w:t>
        </w:r>
        <w:r w:rsidRPr="00B633B6">
          <w:rPr>
            <w:rStyle w:val="ab"/>
            <w:sz w:val="28"/>
            <w:szCs w:val="28"/>
            <w:lang w:val="en-US"/>
          </w:rPr>
          <w:t>ru</w:t>
        </w:r>
      </w:hyperlink>
      <w:r w:rsidRPr="00B633B6">
        <w:rPr>
          <w:bCs w:val="0"/>
          <w:sz w:val="28"/>
          <w:szCs w:val="28"/>
        </w:rPr>
        <w:t xml:space="preserve"> </w:t>
      </w:r>
      <w:r w:rsidRPr="00B633B6">
        <w:rPr>
          <w:bCs w:val="0"/>
          <w:color w:val="FF0000"/>
          <w:sz w:val="28"/>
          <w:szCs w:val="28"/>
        </w:rPr>
        <w:t>до конца дня проведения занятия !!!</w:t>
      </w:r>
    </w:p>
    <w:p w:rsidR="00B633B6" w:rsidRPr="00B633B6" w:rsidRDefault="00B633B6" w:rsidP="00B633B6">
      <w:pPr>
        <w:spacing w:after="0" w:line="360" w:lineRule="auto"/>
        <w:jc w:val="both"/>
        <w:rPr>
          <w:rFonts w:ascii="Times New Roman" w:hAnsi="Times New Roman" w:cs="Times New Roman"/>
          <w:b/>
          <w:sz w:val="28"/>
          <w:szCs w:val="28"/>
        </w:rPr>
      </w:pPr>
      <w:r w:rsidRPr="00B633B6">
        <w:rPr>
          <w:rFonts w:ascii="Times New Roman" w:hAnsi="Times New Roman" w:cs="Times New Roman"/>
          <w:bCs/>
          <w:sz w:val="28"/>
          <w:szCs w:val="28"/>
        </w:rPr>
        <w:t>******************************************************************</w:t>
      </w:r>
    </w:p>
    <w:p w:rsidR="00B633B6" w:rsidRPr="00B633B6" w:rsidRDefault="00B633B6" w:rsidP="00B633B6">
      <w:pPr>
        <w:spacing w:after="0" w:line="360" w:lineRule="auto"/>
        <w:ind w:firstLine="708"/>
        <w:jc w:val="both"/>
        <w:rPr>
          <w:rFonts w:ascii="Times New Roman" w:hAnsi="Times New Roman" w:cs="Times New Roman"/>
          <w:b/>
          <w:sz w:val="28"/>
          <w:szCs w:val="28"/>
        </w:rPr>
      </w:pPr>
    </w:p>
    <w:p w:rsidR="00B633B6" w:rsidRPr="00B633B6" w:rsidRDefault="00B633B6" w:rsidP="00B633B6">
      <w:pPr>
        <w:pStyle w:val="1"/>
        <w:spacing w:before="0" w:beforeAutospacing="0" w:after="0" w:afterAutospacing="0" w:line="360" w:lineRule="auto"/>
        <w:jc w:val="both"/>
        <w:rPr>
          <w:sz w:val="28"/>
          <w:szCs w:val="28"/>
        </w:rPr>
      </w:pPr>
      <w:r w:rsidRPr="00B633B6">
        <w:rPr>
          <w:sz w:val="28"/>
          <w:szCs w:val="28"/>
        </w:rPr>
        <w:t>МДК 01.01 Конструкция, техническое обслуживание и ремонт транспортного электрооборудования и автоматики</w:t>
      </w:r>
    </w:p>
    <w:p w:rsidR="00B633B6" w:rsidRPr="00B633B6" w:rsidRDefault="00B633B6" w:rsidP="00B633B6">
      <w:pPr>
        <w:pStyle w:val="1"/>
        <w:spacing w:before="0" w:beforeAutospacing="0" w:after="0" w:afterAutospacing="0" w:line="360" w:lineRule="auto"/>
        <w:jc w:val="both"/>
        <w:rPr>
          <w:sz w:val="28"/>
          <w:szCs w:val="28"/>
        </w:rPr>
      </w:pPr>
      <w:r w:rsidRPr="00B633B6">
        <w:rPr>
          <w:sz w:val="28"/>
          <w:szCs w:val="28"/>
        </w:rPr>
        <w:t xml:space="preserve">Методическая цель: </w:t>
      </w:r>
      <w:r w:rsidRPr="00B633B6">
        <w:rPr>
          <w:rStyle w:val="hps"/>
          <w:b w:val="0"/>
          <w:sz w:val="28"/>
          <w:szCs w:val="28"/>
        </w:rPr>
        <w:t>Усовершенствовать</w:t>
      </w:r>
      <w:r w:rsidRPr="00B633B6">
        <w:rPr>
          <w:b w:val="0"/>
          <w:sz w:val="28"/>
          <w:szCs w:val="28"/>
        </w:rPr>
        <w:t xml:space="preserve"> </w:t>
      </w:r>
      <w:r w:rsidRPr="00B633B6">
        <w:rPr>
          <w:rStyle w:val="hps"/>
          <w:b w:val="0"/>
          <w:sz w:val="28"/>
          <w:szCs w:val="28"/>
        </w:rPr>
        <w:t>методику</w:t>
      </w:r>
      <w:r w:rsidRPr="00B633B6">
        <w:rPr>
          <w:b w:val="0"/>
          <w:sz w:val="28"/>
          <w:szCs w:val="28"/>
        </w:rPr>
        <w:t xml:space="preserve"> </w:t>
      </w:r>
      <w:r w:rsidRPr="00B633B6">
        <w:rPr>
          <w:rStyle w:val="hps"/>
          <w:b w:val="0"/>
          <w:sz w:val="28"/>
          <w:szCs w:val="28"/>
        </w:rPr>
        <w:t>преподавания</w:t>
      </w:r>
      <w:r w:rsidRPr="00B633B6">
        <w:rPr>
          <w:b w:val="0"/>
          <w:sz w:val="28"/>
          <w:szCs w:val="28"/>
        </w:rPr>
        <w:t xml:space="preserve"> </w:t>
      </w:r>
      <w:r w:rsidRPr="00B633B6">
        <w:rPr>
          <w:rStyle w:val="hps"/>
          <w:b w:val="0"/>
          <w:sz w:val="28"/>
          <w:szCs w:val="28"/>
        </w:rPr>
        <w:t>нового</w:t>
      </w:r>
      <w:r w:rsidRPr="00B633B6">
        <w:rPr>
          <w:b w:val="0"/>
          <w:sz w:val="28"/>
          <w:szCs w:val="28"/>
        </w:rPr>
        <w:t xml:space="preserve"> </w:t>
      </w:r>
      <w:r w:rsidRPr="00B633B6">
        <w:rPr>
          <w:rStyle w:val="hps"/>
          <w:b w:val="0"/>
          <w:sz w:val="28"/>
          <w:szCs w:val="28"/>
        </w:rPr>
        <w:t>материала</w:t>
      </w:r>
      <w:r w:rsidRPr="00B633B6">
        <w:rPr>
          <w:b w:val="0"/>
          <w:sz w:val="28"/>
          <w:szCs w:val="28"/>
        </w:rPr>
        <w:t xml:space="preserve">, </w:t>
      </w:r>
      <w:r w:rsidRPr="00B633B6">
        <w:rPr>
          <w:rStyle w:val="hps"/>
          <w:b w:val="0"/>
          <w:sz w:val="28"/>
          <w:szCs w:val="28"/>
        </w:rPr>
        <w:t>используя</w:t>
      </w:r>
      <w:r w:rsidRPr="00B633B6">
        <w:rPr>
          <w:b w:val="0"/>
          <w:sz w:val="28"/>
          <w:szCs w:val="28"/>
        </w:rPr>
        <w:t xml:space="preserve"> </w:t>
      </w:r>
      <w:r w:rsidRPr="00B633B6">
        <w:rPr>
          <w:rStyle w:val="hps"/>
          <w:b w:val="0"/>
          <w:sz w:val="28"/>
          <w:szCs w:val="28"/>
        </w:rPr>
        <w:t>педагогику</w:t>
      </w:r>
      <w:r w:rsidRPr="00B633B6">
        <w:rPr>
          <w:b w:val="0"/>
          <w:sz w:val="28"/>
          <w:szCs w:val="28"/>
        </w:rPr>
        <w:t xml:space="preserve"> </w:t>
      </w:r>
      <w:r w:rsidRPr="00B633B6">
        <w:rPr>
          <w:rStyle w:val="hps"/>
          <w:b w:val="0"/>
          <w:sz w:val="28"/>
          <w:szCs w:val="28"/>
        </w:rPr>
        <w:t>сотрудничества</w:t>
      </w:r>
      <w:r w:rsidRPr="00B633B6">
        <w:rPr>
          <w:b w:val="0"/>
          <w:sz w:val="28"/>
          <w:szCs w:val="28"/>
        </w:rPr>
        <w:t xml:space="preserve"> </w:t>
      </w:r>
      <w:r w:rsidRPr="00B633B6">
        <w:rPr>
          <w:rStyle w:val="hps"/>
          <w:b w:val="0"/>
          <w:sz w:val="28"/>
          <w:szCs w:val="28"/>
        </w:rPr>
        <w:t>и активизации</w:t>
      </w:r>
      <w:r w:rsidRPr="00B633B6">
        <w:rPr>
          <w:b w:val="0"/>
          <w:sz w:val="28"/>
          <w:szCs w:val="28"/>
        </w:rPr>
        <w:t xml:space="preserve"> </w:t>
      </w:r>
      <w:r w:rsidRPr="00B633B6">
        <w:rPr>
          <w:rStyle w:val="hps"/>
          <w:b w:val="0"/>
          <w:sz w:val="28"/>
          <w:szCs w:val="28"/>
        </w:rPr>
        <w:t>познавательного</w:t>
      </w:r>
      <w:r w:rsidRPr="00B633B6">
        <w:rPr>
          <w:b w:val="0"/>
          <w:sz w:val="28"/>
          <w:szCs w:val="28"/>
        </w:rPr>
        <w:t xml:space="preserve"> </w:t>
      </w:r>
      <w:r w:rsidRPr="00B633B6">
        <w:rPr>
          <w:rStyle w:val="hps"/>
          <w:b w:val="0"/>
          <w:sz w:val="28"/>
          <w:szCs w:val="28"/>
        </w:rPr>
        <w:t>интереса</w:t>
      </w:r>
      <w:r w:rsidRPr="00B633B6">
        <w:rPr>
          <w:b w:val="0"/>
          <w:sz w:val="28"/>
          <w:szCs w:val="28"/>
        </w:rPr>
        <w:t xml:space="preserve"> </w:t>
      </w:r>
      <w:r w:rsidRPr="00B633B6">
        <w:rPr>
          <w:rStyle w:val="hps"/>
          <w:b w:val="0"/>
          <w:sz w:val="28"/>
          <w:szCs w:val="28"/>
        </w:rPr>
        <w:t>студентов.</w:t>
      </w:r>
      <w:r w:rsidRPr="00B633B6">
        <w:rPr>
          <w:b w:val="0"/>
          <w:i/>
          <w:sz w:val="28"/>
          <w:szCs w:val="28"/>
        </w:rPr>
        <w:t xml:space="preserve">        </w:t>
      </w:r>
      <w:r w:rsidRPr="00B633B6">
        <w:rPr>
          <w:sz w:val="28"/>
          <w:szCs w:val="28"/>
        </w:rPr>
        <w:t xml:space="preserve">                  </w:t>
      </w:r>
    </w:p>
    <w:p w:rsidR="00B633B6" w:rsidRPr="00B633B6" w:rsidRDefault="00B633B6" w:rsidP="00B633B6">
      <w:pPr>
        <w:pStyle w:val="1"/>
        <w:spacing w:before="0" w:beforeAutospacing="0" w:after="0" w:afterAutospacing="0" w:line="360" w:lineRule="auto"/>
        <w:jc w:val="both"/>
        <w:rPr>
          <w:b w:val="0"/>
          <w:i/>
          <w:sz w:val="28"/>
          <w:szCs w:val="28"/>
        </w:rPr>
      </w:pPr>
      <w:r w:rsidRPr="00B633B6">
        <w:rPr>
          <w:sz w:val="28"/>
          <w:szCs w:val="28"/>
        </w:rPr>
        <w:t xml:space="preserve">Учебная цель: </w:t>
      </w:r>
      <w:r w:rsidRPr="00B633B6">
        <w:rPr>
          <w:b w:val="0"/>
          <w:sz w:val="28"/>
          <w:szCs w:val="28"/>
        </w:rPr>
        <w:t>Ознакомить студентов с содержанием МДК 01.01 Конструкция, техническое обслуживание и ремонт транспортного электрооборудования и автоматики, с о</w:t>
      </w:r>
      <w:r w:rsidRPr="00B633B6">
        <w:rPr>
          <w:rFonts w:eastAsia="Courier New"/>
          <w:b w:val="0"/>
          <w:sz w:val="28"/>
          <w:szCs w:val="28"/>
        </w:rPr>
        <w:t xml:space="preserve">бщими сведениями о  </w:t>
      </w:r>
      <w:r w:rsidRPr="00B633B6">
        <w:rPr>
          <w:b w:val="0"/>
          <w:sz w:val="28"/>
          <w:szCs w:val="28"/>
        </w:rPr>
        <w:t>современных марках автомобильного транспорта.</w:t>
      </w:r>
      <w:r w:rsidRPr="00B633B6">
        <w:rPr>
          <w:b w:val="0"/>
          <w:i/>
          <w:sz w:val="28"/>
          <w:szCs w:val="28"/>
        </w:rPr>
        <w:t xml:space="preserve">       </w:t>
      </w:r>
    </w:p>
    <w:p w:rsidR="00B633B6" w:rsidRPr="00B633B6" w:rsidRDefault="00B633B6" w:rsidP="00B633B6">
      <w:pPr>
        <w:spacing w:after="0" w:line="360" w:lineRule="auto"/>
        <w:jc w:val="both"/>
        <w:rPr>
          <w:rFonts w:ascii="Times New Roman" w:hAnsi="Times New Roman" w:cs="Times New Roman"/>
          <w:b/>
          <w:sz w:val="28"/>
          <w:szCs w:val="28"/>
        </w:rPr>
      </w:pPr>
      <w:r w:rsidRPr="00B633B6">
        <w:rPr>
          <w:rFonts w:ascii="Times New Roman" w:hAnsi="Times New Roman" w:cs="Times New Roman"/>
          <w:b/>
          <w:bCs/>
          <w:sz w:val="28"/>
          <w:szCs w:val="28"/>
          <w:lang w:val="uk-UA"/>
        </w:rPr>
        <w:t xml:space="preserve">Воспитательная цель: </w:t>
      </w:r>
      <w:r w:rsidRPr="00B633B6">
        <w:rPr>
          <w:rStyle w:val="hps"/>
          <w:rFonts w:ascii="Times New Roman" w:hAnsi="Times New Roman" w:cs="Times New Roman"/>
          <w:sz w:val="28"/>
          <w:szCs w:val="28"/>
        </w:rPr>
        <w:t>Вызвать</w:t>
      </w:r>
      <w:r w:rsidRPr="00B633B6">
        <w:rPr>
          <w:rFonts w:ascii="Times New Roman" w:hAnsi="Times New Roman" w:cs="Times New Roman"/>
          <w:sz w:val="28"/>
          <w:szCs w:val="28"/>
        </w:rPr>
        <w:t xml:space="preserve"> </w:t>
      </w:r>
      <w:r w:rsidRPr="00B633B6">
        <w:rPr>
          <w:rStyle w:val="hps"/>
          <w:rFonts w:ascii="Times New Roman" w:hAnsi="Times New Roman" w:cs="Times New Roman"/>
          <w:sz w:val="28"/>
          <w:szCs w:val="28"/>
        </w:rPr>
        <w:t>интерес к использованию</w:t>
      </w:r>
      <w:r w:rsidRPr="00B633B6">
        <w:rPr>
          <w:rFonts w:ascii="Times New Roman" w:hAnsi="Times New Roman" w:cs="Times New Roman"/>
          <w:sz w:val="28"/>
          <w:szCs w:val="28"/>
        </w:rPr>
        <w:t xml:space="preserve"> </w:t>
      </w:r>
      <w:r w:rsidRPr="00B633B6">
        <w:rPr>
          <w:rStyle w:val="hps"/>
          <w:rFonts w:ascii="Times New Roman" w:hAnsi="Times New Roman" w:cs="Times New Roman"/>
          <w:sz w:val="28"/>
          <w:szCs w:val="28"/>
        </w:rPr>
        <w:t>на практике</w:t>
      </w:r>
      <w:r w:rsidRPr="00B633B6">
        <w:rPr>
          <w:rFonts w:ascii="Times New Roman" w:hAnsi="Times New Roman" w:cs="Times New Roman"/>
          <w:sz w:val="28"/>
          <w:szCs w:val="28"/>
        </w:rPr>
        <w:t xml:space="preserve"> </w:t>
      </w:r>
      <w:r w:rsidRPr="00B633B6">
        <w:rPr>
          <w:rStyle w:val="hps"/>
          <w:rFonts w:ascii="Times New Roman" w:hAnsi="Times New Roman" w:cs="Times New Roman"/>
          <w:sz w:val="28"/>
          <w:szCs w:val="28"/>
        </w:rPr>
        <w:t>полученных</w:t>
      </w:r>
      <w:r w:rsidRPr="00B633B6">
        <w:rPr>
          <w:rFonts w:ascii="Times New Roman" w:hAnsi="Times New Roman" w:cs="Times New Roman"/>
          <w:sz w:val="28"/>
          <w:szCs w:val="28"/>
        </w:rPr>
        <w:t xml:space="preserve"> теоретических </w:t>
      </w:r>
      <w:r w:rsidRPr="00B633B6">
        <w:rPr>
          <w:rStyle w:val="hps"/>
          <w:rFonts w:ascii="Times New Roman" w:hAnsi="Times New Roman" w:cs="Times New Roman"/>
          <w:sz w:val="28"/>
          <w:szCs w:val="28"/>
        </w:rPr>
        <w:t>знаний</w:t>
      </w:r>
      <w:r w:rsidRPr="00B633B6">
        <w:rPr>
          <w:rFonts w:ascii="Times New Roman" w:hAnsi="Times New Roman" w:cs="Times New Roman"/>
          <w:sz w:val="28"/>
          <w:szCs w:val="28"/>
          <w:lang w:val="uk-UA"/>
        </w:rPr>
        <w:t xml:space="preserve"> по </w:t>
      </w:r>
      <w:r w:rsidRPr="00B633B6">
        <w:rPr>
          <w:rFonts w:ascii="Times New Roman" w:hAnsi="Times New Roman" w:cs="Times New Roman"/>
          <w:sz w:val="28"/>
          <w:szCs w:val="28"/>
        </w:rPr>
        <w:t>МДК 01.01 Конструкция, техническое обслуживание и ремонт транспортного электрооборудования и автоматики</w:t>
      </w:r>
      <w:r w:rsidRPr="00B633B6">
        <w:rPr>
          <w:rFonts w:ascii="Times New Roman" w:hAnsi="Times New Roman" w:cs="Times New Roman"/>
          <w:sz w:val="28"/>
          <w:szCs w:val="28"/>
          <w:lang w:val="uk-UA"/>
        </w:rPr>
        <w:t>.</w:t>
      </w:r>
    </w:p>
    <w:p w:rsidR="00D65EC4" w:rsidRDefault="00D65EC4" w:rsidP="00D65EC4">
      <w:pPr>
        <w:autoSpaceDE w:val="0"/>
        <w:autoSpaceDN w:val="0"/>
        <w:adjustRightInd w:val="0"/>
        <w:spacing w:after="0" w:line="240" w:lineRule="auto"/>
        <w:jc w:val="center"/>
        <w:rPr>
          <w:rFonts w:ascii="Times New Roman" w:hAnsi="Times New Roman"/>
          <w:b/>
          <w:sz w:val="28"/>
          <w:szCs w:val="28"/>
        </w:rPr>
      </w:pPr>
    </w:p>
    <w:p w:rsidR="00D65EC4" w:rsidRDefault="00D65EC4" w:rsidP="00D65EC4">
      <w:pPr>
        <w:autoSpaceDE w:val="0"/>
        <w:autoSpaceDN w:val="0"/>
        <w:adjustRightInd w:val="0"/>
        <w:spacing w:after="0" w:line="240" w:lineRule="auto"/>
        <w:jc w:val="center"/>
        <w:rPr>
          <w:rFonts w:ascii="Times New Roman" w:hAnsi="Times New Roman"/>
          <w:b/>
          <w:sz w:val="28"/>
          <w:szCs w:val="28"/>
        </w:rPr>
      </w:pPr>
    </w:p>
    <w:p w:rsidR="00D65EC4" w:rsidRDefault="00D65EC4" w:rsidP="00D65EC4">
      <w:pPr>
        <w:autoSpaceDE w:val="0"/>
        <w:autoSpaceDN w:val="0"/>
        <w:adjustRightInd w:val="0"/>
        <w:spacing w:after="0" w:line="240" w:lineRule="auto"/>
        <w:jc w:val="center"/>
        <w:rPr>
          <w:rFonts w:ascii="Times New Roman" w:hAnsi="Times New Roman"/>
          <w:b/>
          <w:sz w:val="28"/>
          <w:szCs w:val="28"/>
        </w:rPr>
      </w:pPr>
    </w:p>
    <w:p w:rsidR="00D65EC4" w:rsidRDefault="00D65EC4" w:rsidP="00D65EC4">
      <w:pPr>
        <w:autoSpaceDE w:val="0"/>
        <w:autoSpaceDN w:val="0"/>
        <w:adjustRightInd w:val="0"/>
        <w:spacing w:after="0" w:line="240" w:lineRule="auto"/>
        <w:jc w:val="center"/>
        <w:rPr>
          <w:rFonts w:ascii="Times New Roman" w:hAnsi="Times New Roman"/>
          <w:b/>
          <w:sz w:val="28"/>
          <w:szCs w:val="28"/>
        </w:rPr>
      </w:pPr>
    </w:p>
    <w:p w:rsidR="00D65EC4" w:rsidRDefault="00D65EC4" w:rsidP="00D65EC4">
      <w:pPr>
        <w:autoSpaceDE w:val="0"/>
        <w:autoSpaceDN w:val="0"/>
        <w:adjustRightInd w:val="0"/>
        <w:spacing w:after="0" w:line="240" w:lineRule="auto"/>
        <w:jc w:val="center"/>
        <w:rPr>
          <w:rFonts w:ascii="Times New Roman" w:hAnsi="Times New Roman"/>
          <w:b/>
          <w:sz w:val="28"/>
          <w:szCs w:val="28"/>
        </w:rPr>
      </w:pPr>
    </w:p>
    <w:p w:rsidR="00B633B6" w:rsidRPr="00D65EC4" w:rsidRDefault="00D65EC4" w:rsidP="00D65EC4">
      <w:pPr>
        <w:autoSpaceDE w:val="0"/>
        <w:autoSpaceDN w:val="0"/>
        <w:adjustRightInd w:val="0"/>
        <w:spacing w:after="0" w:line="240" w:lineRule="auto"/>
        <w:jc w:val="center"/>
        <w:rPr>
          <w:rFonts w:ascii="Times New Roman" w:hAnsi="Times New Roman"/>
          <w:b/>
          <w:sz w:val="28"/>
          <w:szCs w:val="28"/>
        </w:rPr>
      </w:pPr>
      <w:r w:rsidRPr="00D65EC4">
        <w:rPr>
          <w:rFonts w:ascii="Times New Roman" w:hAnsi="Times New Roman"/>
          <w:b/>
          <w:sz w:val="28"/>
          <w:szCs w:val="28"/>
        </w:rPr>
        <w:lastRenderedPageBreak/>
        <w:t>Тема 1.</w:t>
      </w:r>
      <w:r w:rsidR="00D3249A">
        <w:rPr>
          <w:rFonts w:ascii="Times New Roman" w:hAnsi="Times New Roman"/>
          <w:b/>
          <w:sz w:val="28"/>
          <w:szCs w:val="28"/>
        </w:rPr>
        <w:t>20 Ходовая часть</w:t>
      </w:r>
      <w:r w:rsidRPr="00D65EC4">
        <w:rPr>
          <w:rFonts w:ascii="Times New Roman" w:hAnsi="Times New Roman"/>
          <w:b/>
          <w:sz w:val="28"/>
          <w:szCs w:val="28"/>
        </w:rPr>
        <w:t>.</w:t>
      </w:r>
    </w:p>
    <w:p w:rsidR="00B633B6" w:rsidRDefault="00B633B6" w:rsidP="00B633B6">
      <w:pPr>
        <w:spacing w:after="0" w:line="360" w:lineRule="auto"/>
        <w:jc w:val="center"/>
        <w:outlineLvl w:val="0"/>
        <w:rPr>
          <w:rFonts w:ascii="Times New Roman" w:hAnsi="Times New Roman" w:cs="Times New Roman"/>
          <w:b/>
          <w:sz w:val="28"/>
          <w:szCs w:val="28"/>
        </w:rPr>
      </w:pPr>
    </w:p>
    <w:p w:rsidR="00B633B6" w:rsidRPr="00B633B6" w:rsidRDefault="00B633B6" w:rsidP="00B633B6">
      <w:pPr>
        <w:spacing w:after="0" w:line="360" w:lineRule="auto"/>
        <w:jc w:val="center"/>
        <w:outlineLvl w:val="0"/>
        <w:rPr>
          <w:rFonts w:ascii="Times New Roman" w:eastAsia="Times New Roman" w:hAnsi="Times New Roman" w:cs="Times New Roman"/>
          <w:b/>
          <w:bCs/>
          <w:kern w:val="36"/>
          <w:sz w:val="28"/>
          <w:szCs w:val="28"/>
          <w:lang w:eastAsia="ru-RU"/>
        </w:rPr>
      </w:pPr>
      <w:r w:rsidRPr="00B633B6">
        <w:rPr>
          <w:rFonts w:ascii="Times New Roman" w:hAnsi="Times New Roman" w:cs="Times New Roman"/>
          <w:b/>
          <w:sz w:val="28"/>
          <w:szCs w:val="28"/>
        </w:rPr>
        <w:t>Содержание лекции:</w:t>
      </w:r>
    </w:p>
    <w:p w:rsidR="00D3249A" w:rsidRPr="00C96EB9" w:rsidRDefault="00D3249A" w:rsidP="00C96EB9">
      <w:pPr>
        <w:pStyle w:val="a3"/>
        <w:ind w:firstLine="708"/>
        <w:jc w:val="both"/>
        <w:rPr>
          <w:sz w:val="28"/>
          <w:szCs w:val="28"/>
        </w:rPr>
      </w:pPr>
      <w:r w:rsidRPr="00C96EB9">
        <w:rPr>
          <w:rStyle w:val="ac"/>
          <w:sz w:val="28"/>
          <w:szCs w:val="28"/>
        </w:rPr>
        <w:t>Ходовая часть автомобиля</w:t>
      </w:r>
      <w:r w:rsidRPr="00C96EB9">
        <w:rPr>
          <w:sz w:val="28"/>
          <w:szCs w:val="28"/>
        </w:rPr>
        <w:t xml:space="preserve"> предназначена для перемещения автомобиля по дороге, причем с определенным уровнем комфорта, без тряски и вибраций. Механизмы и детали ходовой части связывают колеса с кузовом, гасят его колебания, воспринимают и передают силы действующие на автомобиль.</w:t>
      </w:r>
    </w:p>
    <w:p w:rsidR="00D3249A" w:rsidRPr="00C96EB9" w:rsidRDefault="00D3249A" w:rsidP="00C96EB9">
      <w:pPr>
        <w:pStyle w:val="a3"/>
        <w:ind w:firstLine="708"/>
        <w:jc w:val="both"/>
        <w:rPr>
          <w:sz w:val="28"/>
          <w:szCs w:val="28"/>
        </w:rPr>
      </w:pPr>
      <w:r w:rsidRPr="00C96EB9">
        <w:rPr>
          <w:sz w:val="28"/>
          <w:szCs w:val="28"/>
        </w:rPr>
        <w:t>Находясь в салоне легкового автомобиля, водитель и пассажиры испытывают медленные колебания с большими амплитудами, и быстрые колебания с малыми амплитудами. От быстрых колебаний защищает мягкая обивка сидений, резиновые опоры двигателя, коробки передач и так далее. Защитой от медленных колебаний служат упругие элементы подвески, колеса и шины. Ходовая часть состоит из передней подвески, задней подвески, колес и шин.</w:t>
      </w:r>
    </w:p>
    <w:p w:rsidR="00D3249A" w:rsidRPr="00C96EB9" w:rsidRDefault="00D3249A" w:rsidP="00C96EB9">
      <w:pPr>
        <w:pStyle w:val="2"/>
        <w:numPr>
          <w:ilvl w:val="0"/>
          <w:numId w:val="7"/>
        </w:numPr>
        <w:jc w:val="both"/>
        <w:rPr>
          <w:rFonts w:ascii="Times New Roman" w:hAnsi="Times New Roman" w:cs="Times New Roman"/>
          <w:color w:val="auto"/>
          <w:sz w:val="28"/>
          <w:szCs w:val="28"/>
        </w:rPr>
      </w:pPr>
      <w:r w:rsidRPr="00C96EB9">
        <w:rPr>
          <w:rFonts w:ascii="Times New Roman" w:hAnsi="Times New Roman" w:cs="Times New Roman"/>
          <w:color w:val="auto"/>
          <w:sz w:val="28"/>
          <w:szCs w:val="28"/>
        </w:rPr>
        <w:t>Подвеска колес автомобиля</w:t>
      </w:r>
    </w:p>
    <w:p w:rsidR="00D3249A" w:rsidRPr="00C96EB9" w:rsidRDefault="00D3249A" w:rsidP="00C96EB9">
      <w:pPr>
        <w:pStyle w:val="a3"/>
        <w:ind w:firstLine="708"/>
        <w:jc w:val="both"/>
        <w:rPr>
          <w:sz w:val="28"/>
          <w:szCs w:val="28"/>
        </w:rPr>
      </w:pPr>
      <w:r w:rsidRPr="00C96EB9">
        <w:rPr>
          <w:sz w:val="28"/>
          <w:szCs w:val="28"/>
        </w:rPr>
        <w:t>Подвеска предназначена для смягчения и гашения колебаний передаваемых от неровностей дороги на кузов автомобиля. Благодаря подвеске колес кузов совершает вертикальные, продольные, угловые и поперечно-угловые колебания. Все эти колебания определяют плавность хода автомобиля.</w:t>
      </w:r>
    </w:p>
    <w:p w:rsidR="00D3249A" w:rsidRPr="00C96EB9" w:rsidRDefault="00D3249A" w:rsidP="00C96EB9">
      <w:pPr>
        <w:pStyle w:val="a3"/>
        <w:ind w:firstLine="708"/>
        <w:jc w:val="both"/>
        <w:rPr>
          <w:sz w:val="28"/>
          <w:szCs w:val="28"/>
        </w:rPr>
      </w:pPr>
      <w:r w:rsidRPr="00C96EB9">
        <w:rPr>
          <w:sz w:val="28"/>
          <w:szCs w:val="28"/>
        </w:rPr>
        <w:t>Давайте разберемся с тем, как в принципе колеса автомобиля связаны с его кузовом. Даже если вы никогда не ездили на деревенской телеге, то, глядя на нее через экран телевизора, вы можете догадаться о том, что колеса телеги жестко закреплены к ее «кузову» и все проселочные «колдобины» отзываются на седоках. В том же телевизоре (в сельском «боевике») вы могли заметить, что на большой скорости телега рассыпается и происходит это именно из-за ее «жесткости».</w:t>
      </w:r>
    </w:p>
    <w:p w:rsidR="00D3249A" w:rsidRPr="00C96EB9" w:rsidRDefault="00D3249A" w:rsidP="00C96EB9">
      <w:pPr>
        <w:pStyle w:val="a3"/>
        <w:ind w:firstLine="708"/>
        <w:jc w:val="both"/>
        <w:rPr>
          <w:sz w:val="28"/>
          <w:szCs w:val="28"/>
        </w:rPr>
      </w:pPr>
      <w:r w:rsidRPr="00C96EB9">
        <w:rPr>
          <w:sz w:val="28"/>
          <w:szCs w:val="28"/>
        </w:rPr>
        <w:t>Чтобы наши автомобили служили подольше, а «седоки» чувствовали себя получше, колеса не жестко связаны с кузовом. К примеру, если поднять автомобиль в воздух, то колеса (задние вместе, а передние по отдельности) отвиснут и будут «болтаться», подвешенные к кузову на всяких там рычагах и пружинах.</w:t>
      </w:r>
    </w:p>
    <w:p w:rsidR="00D3249A" w:rsidRPr="00C96EB9" w:rsidRDefault="00D3249A" w:rsidP="00C96EB9">
      <w:pPr>
        <w:pStyle w:val="a3"/>
        <w:ind w:firstLine="708"/>
        <w:jc w:val="both"/>
        <w:rPr>
          <w:sz w:val="28"/>
          <w:szCs w:val="28"/>
        </w:rPr>
      </w:pPr>
      <w:r w:rsidRPr="00C96EB9">
        <w:rPr>
          <w:sz w:val="28"/>
          <w:szCs w:val="28"/>
        </w:rPr>
        <w:t xml:space="preserve">Вот это и есть </w:t>
      </w:r>
      <w:r w:rsidRPr="00C96EB9">
        <w:rPr>
          <w:rStyle w:val="ac"/>
          <w:sz w:val="28"/>
          <w:szCs w:val="28"/>
        </w:rPr>
        <w:t>подвеска колес</w:t>
      </w:r>
      <w:r w:rsidRPr="00C96EB9">
        <w:rPr>
          <w:sz w:val="28"/>
          <w:szCs w:val="28"/>
        </w:rPr>
        <w:t xml:space="preserve"> автомобиля. Конечно, шарнирно закрепленные рычаги и пружины – «железные» и выполнены с определенным</w:t>
      </w:r>
      <w:r w:rsidRPr="00C96EB9">
        <w:rPr>
          <w:sz w:val="28"/>
          <w:szCs w:val="28"/>
        </w:rPr>
        <w:br/>
        <w:t>запасом прочности, но эта конструкция позволяет колесам перемещаться относительно кузова. А правильнее сказать – кузов имеет возможность</w:t>
      </w:r>
      <w:r w:rsidRPr="00C96EB9">
        <w:rPr>
          <w:sz w:val="28"/>
          <w:szCs w:val="28"/>
        </w:rPr>
        <w:br/>
        <w:t>перемещаться относительно колес, которые едут по дороге.</w:t>
      </w:r>
    </w:p>
    <w:p w:rsidR="00D3249A" w:rsidRPr="00C96EB9" w:rsidRDefault="00D3249A" w:rsidP="00C96EB9">
      <w:pPr>
        <w:pStyle w:val="a3"/>
        <w:ind w:firstLine="708"/>
        <w:jc w:val="both"/>
        <w:rPr>
          <w:sz w:val="28"/>
          <w:szCs w:val="28"/>
        </w:rPr>
      </w:pPr>
      <w:r w:rsidRPr="00C96EB9">
        <w:rPr>
          <w:sz w:val="28"/>
          <w:szCs w:val="28"/>
        </w:rPr>
        <w:t xml:space="preserve">Подвеска может быть </w:t>
      </w:r>
      <w:r w:rsidRPr="00C96EB9">
        <w:rPr>
          <w:rStyle w:val="ac"/>
          <w:sz w:val="28"/>
          <w:szCs w:val="28"/>
        </w:rPr>
        <w:t>зависимой и независимой.</w:t>
      </w:r>
    </w:p>
    <w:p w:rsidR="00D3249A" w:rsidRDefault="00C96EB9" w:rsidP="00737C5E">
      <w:pPr>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noProof/>
          <w:kern w:val="36"/>
          <w:sz w:val="28"/>
          <w:szCs w:val="28"/>
          <w:lang w:eastAsia="ru-RU"/>
        </w:rPr>
        <w:lastRenderedPageBreak/>
        <w:drawing>
          <wp:inline distT="0" distB="0" distL="0" distR="0">
            <wp:extent cx="2247900" cy="1495425"/>
            <wp:effectExtent l="19050" t="0" r="0" b="0"/>
            <wp:docPr id="1" name="Рисунок 1" descr="C:\Users\Seven\Desktop\ho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en\Desktop\hod3.gif"/>
                    <pic:cNvPicPr>
                      <a:picLocks noChangeAspect="1" noChangeArrowheads="1"/>
                    </pic:cNvPicPr>
                  </pic:nvPicPr>
                  <pic:blipFill>
                    <a:blip r:embed="rId9"/>
                    <a:srcRect/>
                    <a:stretch>
                      <a:fillRect/>
                    </a:stretch>
                  </pic:blipFill>
                  <pic:spPr bwMode="auto">
                    <a:xfrm>
                      <a:off x="0" y="0"/>
                      <a:ext cx="2247900" cy="1495425"/>
                    </a:xfrm>
                    <a:prstGeom prst="rect">
                      <a:avLst/>
                    </a:prstGeom>
                    <a:noFill/>
                    <a:ln w="9525">
                      <a:noFill/>
                      <a:miter lim="800000"/>
                      <a:headEnd/>
                      <a:tailEnd/>
                    </a:ln>
                  </pic:spPr>
                </pic:pic>
              </a:graphicData>
            </a:graphic>
          </wp:inline>
        </w:drawing>
      </w:r>
    </w:p>
    <w:p w:rsidR="00C96EB9" w:rsidRDefault="00C96EB9" w:rsidP="00737C5E">
      <w:pPr>
        <w:jc w:val="center"/>
        <w:rPr>
          <w:rFonts w:ascii="Times New Roman" w:hAnsi="Times New Roman" w:cs="Times New Roman"/>
          <w:sz w:val="28"/>
          <w:szCs w:val="28"/>
        </w:rPr>
      </w:pPr>
      <w:r w:rsidRPr="00C96EB9">
        <w:rPr>
          <w:rFonts w:ascii="Times New Roman" w:hAnsi="Times New Roman" w:cs="Times New Roman"/>
          <w:sz w:val="28"/>
          <w:szCs w:val="28"/>
        </w:rPr>
        <w:t>Зависимая подвеска</w:t>
      </w:r>
    </w:p>
    <w:p w:rsidR="00C96EB9" w:rsidRDefault="00C96EB9" w:rsidP="00C96EB9">
      <w:pPr>
        <w:ind w:firstLine="708"/>
        <w:jc w:val="both"/>
        <w:rPr>
          <w:rFonts w:ascii="Times New Roman" w:hAnsi="Times New Roman" w:cs="Times New Roman"/>
          <w:sz w:val="28"/>
          <w:szCs w:val="28"/>
        </w:rPr>
      </w:pPr>
      <w:r w:rsidRPr="00C96EB9">
        <w:rPr>
          <w:rStyle w:val="ac"/>
          <w:rFonts w:ascii="Times New Roman" w:hAnsi="Times New Roman" w:cs="Times New Roman"/>
          <w:sz w:val="28"/>
          <w:szCs w:val="28"/>
        </w:rPr>
        <w:t>Зависимая подвеска</w:t>
      </w:r>
      <w:r w:rsidRPr="00C96EB9">
        <w:rPr>
          <w:rFonts w:ascii="Times New Roman" w:hAnsi="Times New Roman" w:cs="Times New Roman"/>
          <w:sz w:val="28"/>
          <w:szCs w:val="28"/>
        </w:rPr>
        <w:t xml:space="preserve"> это когда оба колеса одной оси автомобиля связаны между собой жесткой балкой. При наезде на неровность дороги одного из колес, второе наклоняется на тот же угол.</w:t>
      </w:r>
    </w:p>
    <w:p w:rsidR="00C96EB9" w:rsidRDefault="005F03AC" w:rsidP="00C96EB9">
      <w:pPr>
        <w:ind w:firstLine="708"/>
        <w:jc w:val="both"/>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r>
        <w:rPr>
          <w:rFonts w:ascii="Times New Roman" w:eastAsia="Times New Roman" w:hAnsi="Times New Roman" w:cs="Times New Roman"/>
          <w:b/>
          <w:bCs/>
          <w:noProof/>
          <w:kern w:val="36"/>
          <w:sz w:val="28"/>
          <w:szCs w:val="28"/>
          <w:lang w:eastAsia="ru-RU"/>
        </w:rPr>
        <w:drawing>
          <wp:inline distT="0" distB="0" distL="0" distR="0">
            <wp:extent cx="2247900" cy="1457325"/>
            <wp:effectExtent l="19050" t="0" r="0" b="0"/>
            <wp:docPr id="2" name="Рисунок 2" descr="C:\Users\Seven\Desktop\ho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en\Desktop\hod2.gif"/>
                    <pic:cNvPicPr>
                      <a:picLocks noChangeAspect="1" noChangeArrowheads="1"/>
                    </pic:cNvPicPr>
                  </pic:nvPicPr>
                  <pic:blipFill>
                    <a:blip r:embed="rId10"/>
                    <a:srcRect/>
                    <a:stretch>
                      <a:fillRect/>
                    </a:stretch>
                  </pic:blipFill>
                  <pic:spPr bwMode="auto">
                    <a:xfrm>
                      <a:off x="0" y="0"/>
                      <a:ext cx="2247900" cy="1457325"/>
                    </a:xfrm>
                    <a:prstGeom prst="rect">
                      <a:avLst/>
                    </a:prstGeom>
                    <a:noFill/>
                    <a:ln w="9525">
                      <a:noFill/>
                      <a:miter lim="800000"/>
                      <a:headEnd/>
                      <a:tailEnd/>
                    </a:ln>
                  </pic:spPr>
                </pic:pic>
              </a:graphicData>
            </a:graphic>
          </wp:inline>
        </w:drawing>
      </w:r>
    </w:p>
    <w:p w:rsidR="005F03AC" w:rsidRDefault="005F03AC" w:rsidP="005F03AC">
      <w:pPr>
        <w:ind w:firstLine="708"/>
        <w:jc w:val="center"/>
        <w:rPr>
          <w:rFonts w:ascii="Times New Roman" w:hAnsi="Times New Roman" w:cs="Times New Roman"/>
          <w:sz w:val="28"/>
          <w:szCs w:val="28"/>
        </w:rPr>
      </w:pPr>
      <w:r w:rsidRPr="005F03AC">
        <w:rPr>
          <w:rFonts w:ascii="Times New Roman" w:hAnsi="Times New Roman" w:cs="Times New Roman"/>
          <w:sz w:val="28"/>
          <w:szCs w:val="28"/>
        </w:rPr>
        <w:t>Независимая подвеска</w:t>
      </w:r>
    </w:p>
    <w:p w:rsidR="005F03AC" w:rsidRPr="005F03AC" w:rsidRDefault="005F03AC" w:rsidP="005F03AC">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F03AC">
        <w:rPr>
          <w:rFonts w:ascii="Times New Roman" w:eastAsia="Times New Roman" w:hAnsi="Times New Roman" w:cs="Times New Roman"/>
          <w:b/>
          <w:bCs/>
          <w:sz w:val="28"/>
          <w:szCs w:val="28"/>
          <w:lang w:eastAsia="ru-RU"/>
        </w:rPr>
        <w:t>Независимая подвеска</w:t>
      </w:r>
      <w:r w:rsidRPr="005F03AC">
        <w:rPr>
          <w:rFonts w:ascii="Times New Roman" w:eastAsia="Times New Roman" w:hAnsi="Times New Roman" w:cs="Times New Roman"/>
          <w:sz w:val="28"/>
          <w:szCs w:val="28"/>
          <w:lang w:eastAsia="ru-RU"/>
        </w:rPr>
        <w:t xml:space="preserve"> это когда колеса одной оси автомобиля не связаны жестко друг с другом. При наезде на неровность дороги, одно из колес может менять свое положение, не изменяя при этом положения второго колеса.</w:t>
      </w:r>
    </w:p>
    <w:p w:rsidR="005F03AC" w:rsidRPr="005F03AC" w:rsidRDefault="005F03AC" w:rsidP="005F03AC">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F03AC">
        <w:rPr>
          <w:rFonts w:ascii="Times New Roman" w:eastAsia="Times New Roman" w:hAnsi="Times New Roman" w:cs="Times New Roman"/>
          <w:sz w:val="28"/>
          <w:szCs w:val="28"/>
          <w:lang w:eastAsia="ru-RU"/>
        </w:rPr>
        <w:t>При жёстком креплении удар о неровность полностью передаётся кузову, лишь немного смягчаясь шиной, а колебание кузова имеет большую амплитуду и существенное вертикальное ускорение. При введении в подвеску упругого элемента (пружины или рессоры), толчок на кузов значительно смягчается, но вследствие инерции кузова колебательный процесс затягивается во времени, делая управление автомобилем трудным, а движение опасным. Автомобиль с такой подвеской раскачивается во всевозможных направлениях, и высока вероятность «пробоя» при резонансе (когда толчок от дороги совпадает со сжатием подвески в течение затянувшегося колебательного процесса).</w:t>
      </w:r>
    </w:p>
    <w:p w:rsidR="005F03AC" w:rsidRPr="005F03AC" w:rsidRDefault="005F03AC" w:rsidP="005F03AC">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F03AC">
        <w:rPr>
          <w:rFonts w:ascii="Times New Roman" w:eastAsia="Times New Roman" w:hAnsi="Times New Roman" w:cs="Times New Roman"/>
          <w:sz w:val="28"/>
          <w:szCs w:val="28"/>
          <w:lang w:eastAsia="ru-RU"/>
        </w:rPr>
        <w:t>В современных подвесках, во избежание вышеперечисленных явлений, наряду с упругим элементом используют демпфирующий элемент – амортизатор. Он контролирует упругость пружины, поглощая большую часть энергии колебаний. При проезде неровности пружина сжимается. Когда же, после сжатия, она начнёт расширяться, стремясь превзойти свою нормальную длину, большую часть энергии зарождающегося колебания поглотит амортизатор. Продолжительность колебаний до возвращения пружины в исходное положение при этом уменьшится до 0,5-1,5 циклов.</w:t>
      </w:r>
    </w:p>
    <w:p w:rsidR="005F03AC" w:rsidRPr="005F03AC" w:rsidRDefault="005F03AC" w:rsidP="005F03AC">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F03AC">
        <w:rPr>
          <w:rFonts w:ascii="Times New Roman" w:eastAsia="Times New Roman" w:hAnsi="Times New Roman" w:cs="Times New Roman"/>
          <w:sz w:val="28"/>
          <w:szCs w:val="28"/>
          <w:lang w:eastAsia="ru-RU"/>
        </w:rPr>
        <w:lastRenderedPageBreak/>
        <w:t>Надёжный контакт колеса с дорогой обеспечивается не только шинами, основными упругими и демпфирующими элементами подвески (пружина, амортизатор), но и её дополнительными упругими элементами (буферы сжатия, резинометаллические шарниры), а также тщательным согласованием всех элементов между собой и с кинематикой направляющих элементов.</w:t>
      </w:r>
    </w:p>
    <w:p w:rsidR="005F03AC" w:rsidRPr="005F03AC" w:rsidRDefault="005F03AC" w:rsidP="005F03AC">
      <w:pPr>
        <w:pStyle w:val="aa"/>
        <w:numPr>
          <w:ilvl w:val="0"/>
          <w:numId w:val="7"/>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5F03AC">
        <w:rPr>
          <w:rFonts w:ascii="Times New Roman" w:eastAsia="Times New Roman" w:hAnsi="Times New Roman" w:cs="Times New Roman"/>
          <w:b/>
          <w:sz w:val="28"/>
          <w:szCs w:val="28"/>
          <w:lang w:eastAsia="ru-RU"/>
        </w:rPr>
        <w:t>И</w:t>
      </w:r>
      <w:r>
        <w:rPr>
          <w:rFonts w:ascii="Times New Roman" w:eastAsia="Times New Roman" w:hAnsi="Times New Roman" w:cs="Times New Roman"/>
          <w:b/>
          <w:sz w:val="28"/>
          <w:szCs w:val="28"/>
          <w:lang w:eastAsia="ru-RU"/>
        </w:rPr>
        <w:t>з</w:t>
      </w:r>
      <w:r w:rsidRPr="005F03AC">
        <w:rPr>
          <w:rFonts w:ascii="Times New Roman" w:eastAsia="Times New Roman" w:hAnsi="Times New Roman" w:cs="Times New Roman"/>
          <w:b/>
          <w:sz w:val="28"/>
          <w:szCs w:val="28"/>
          <w:lang w:eastAsia="ru-RU"/>
        </w:rPr>
        <w:t xml:space="preserve"> чего состоит ходовая часть автомобиля.</w:t>
      </w:r>
    </w:p>
    <w:p w:rsidR="005F03AC" w:rsidRPr="005F03AC" w:rsidRDefault="005F03AC" w:rsidP="005F03AC">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5F03AC">
        <w:rPr>
          <w:rFonts w:ascii="Times New Roman" w:eastAsia="Times New Roman" w:hAnsi="Times New Roman" w:cs="Times New Roman"/>
          <w:sz w:val="28"/>
          <w:szCs w:val="28"/>
          <w:lang w:eastAsia="ru-RU"/>
        </w:rPr>
        <w:t>Таким образом, чтобы автомобиль обеспечивал комфорт и безопасность, между кузовом и дорогой должны быть:</w:t>
      </w:r>
    </w:p>
    <w:p w:rsidR="005F03AC" w:rsidRPr="005F03AC" w:rsidRDefault="005F03AC" w:rsidP="005F03AC">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03AC">
        <w:rPr>
          <w:rFonts w:ascii="Times New Roman" w:eastAsia="Times New Roman" w:hAnsi="Times New Roman" w:cs="Times New Roman"/>
          <w:sz w:val="28"/>
          <w:szCs w:val="28"/>
          <w:lang w:eastAsia="ru-RU"/>
        </w:rPr>
        <w:t>шины</w:t>
      </w:r>
    </w:p>
    <w:p w:rsidR="005F03AC" w:rsidRPr="005F03AC" w:rsidRDefault="005F03AC" w:rsidP="005F03AC">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03AC">
        <w:rPr>
          <w:rFonts w:ascii="Times New Roman" w:eastAsia="Times New Roman" w:hAnsi="Times New Roman" w:cs="Times New Roman"/>
          <w:sz w:val="28"/>
          <w:szCs w:val="28"/>
          <w:lang w:eastAsia="ru-RU"/>
        </w:rPr>
        <w:t>основные упругие элементы</w:t>
      </w:r>
    </w:p>
    <w:p w:rsidR="005F03AC" w:rsidRPr="005F03AC" w:rsidRDefault="005F03AC" w:rsidP="005F03AC">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03AC">
        <w:rPr>
          <w:rFonts w:ascii="Times New Roman" w:eastAsia="Times New Roman" w:hAnsi="Times New Roman" w:cs="Times New Roman"/>
          <w:sz w:val="28"/>
          <w:szCs w:val="28"/>
          <w:lang w:eastAsia="ru-RU"/>
        </w:rPr>
        <w:t>дополнительные упругие элементы</w:t>
      </w:r>
    </w:p>
    <w:p w:rsidR="005F03AC" w:rsidRPr="005F03AC" w:rsidRDefault="005F03AC" w:rsidP="005F03AC">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03AC">
        <w:rPr>
          <w:rFonts w:ascii="Times New Roman" w:eastAsia="Times New Roman" w:hAnsi="Times New Roman" w:cs="Times New Roman"/>
          <w:sz w:val="28"/>
          <w:szCs w:val="28"/>
          <w:lang w:eastAsia="ru-RU"/>
        </w:rPr>
        <w:t>направляющие устройства подвесок</w:t>
      </w:r>
    </w:p>
    <w:p w:rsidR="005F03AC" w:rsidRPr="005F03AC" w:rsidRDefault="005F03AC" w:rsidP="005F03AC">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03AC">
        <w:rPr>
          <w:rFonts w:ascii="Times New Roman" w:eastAsia="Times New Roman" w:hAnsi="Times New Roman" w:cs="Times New Roman"/>
          <w:sz w:val="28"/>
          <w:szCs w:val="28"/>
          <w:lang w:eastAsia="ru-RU"/>
        </w:rPr>
        <w:t>демпфирующие элементы.</w:t>
      </w:r>
    </w:p>
    <w:p w:rsidR="005F03AC" w:rsidRPr="005F03AC" w:rsidRDefault="005F03AC" w:rsidP="005F03AC">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5F03AC">
        <w:rPr>
          <w:rFonts w:ascii="Times New Roman" w:eastAsia="Times New Roman" w:hAnsi="Times New Roman" w:cs="Times New Roman"/>
          <w:b/>
          <w:bCs/>
          <w:sz w:val="28"/>
          <w:szCs w:val="28"/>
          <w:lang w:eastAsia="ru-RU"/>
        </w:rPr>
        <w:t>Шины</w:t>
      </w:r>
      <w:r w:rsidRPr="005F03AC">
        <w:rPr>
          <w:rFonts w:ascii="Times New Roman" w:eastAsia="Times New Roman" w:hAnsi="Times New Roman" w:cs="Times New Roman"/>
          <w:sz w:val="28"/>
          <w:szCs w:val="28"/>
          <w:lang w:eastAsia="ru-RU"/>
        </w:rPr>
        <w:t xml:space="preserve"> первыми в автомобиле воспринимают неровности дороги и, насколько это возможно, в силу их ограниченной упругости, смягчают колебания от профиля дороги. Шины могут служить индикатором исправности подвески: быстрый и неравномерный (пятнами) износ шин свидетельствует о снижении сил сопротивления амортизаторов ниже допустимого предела.</w:t>
      </w:r>
    </w:p>
    <w:p w:rsidR="005F03AC" w:rsidRPr="005F03AC" w:rsidRDefault="005F03AC" w:rsidP="005F03AC">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5F03AC">
        <w:rPr>
          <w:rFonts w:ascii="Times New Roman" w:eastAsia="Times New Roman" w:hAnsi="Times New Roman" w:cs="Times New Roman"/>
          <w:b/>
          <w:bCs/>
          <w:sz w:val="28"/>
          <w:szCs w:val="28"/>
          <w:lang w:eastAsia="ru-RU"/>
        </w:rPr>
        <w:t>Основные упругие элементы</w:t>
      </w:r>
      <w:r w:rsidRPr="005F03AC">
        <w:rPr>
          <w:rFonts w:ascii="Times New Roman" w:eastAsia="Times New Roman" w:hAnsi="Times New Roman" w:cs="Times New Roman"/>
          <w:sz w:val="28"/>
          <w:szCs w:val="28"/>
          <w:lang w:eastAsia="ru-RU"/>
        </w:rPr>
        <w:t xml:space="preserve"> (пружины, рессоры) удерживают кузов автомобиля на одном уровне, обеспечивая упругую связь автомобиля с дорогой. В процессе эксплуатации упругость пружин меняется вследствие старения металла или и</w:t>
      </w:r>
      <w:r>
        <w:rPr>
          <w:rFonts w:ascii="Times New Roman" w:eastAsia="Times New Roman" w:hAnsi="Times New Roman" w:cs="Times New Roman"/>
          <w:sz w:val="28"/>
          <w:szCs w:val="28"/>
          <w:lang w:eastAsia="ru-RU"/>
        </w:rPr>
        <w:t xml:space="preserve">з-за постоянной перегрузки, что </w:t>
      </w:r>
      <w:r w:rsidRPr="005F03AC">
        <w:rPr>
          <w:rFonts w:ascii="Times New Roman" w:eastAsia="Times New Roman" w:hAnsi="Times New Roman" w:cs="Times New Roman"/>
          <w:sz w:val="28"/>
          <w:szCs w:val="28"/>
          <w:lang w:eastAsia="ru-RU"/>
        </w:rPr>
        <w:t>приводит к ухудшению характеристик автомобиля: уменьшается высота дорожного просвета, изменяются углы установки колёс, нарушается симметричность нагрузки на колёса. Пружины, а не амортизаторы удерживают вес автомобиля. Если дорожный просвет уменьшился и автомобиль «просел» без нагрузки, значит, пришло время менять пружины.</w:t>
      </w:r>
    </w:p>
    <w:p w:rsidR="005F03AC" w:rsidRPr="005F03AC" w:rsidRDefault="005F03AC" w:rsidP="005F03AC">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5F03AC">
        <w:rPr>
          <w:rFonts w:ascii="Times New Roman" w:eastAsia="Times New Roman" w:hAnsi="Times New Roman" w:cs="Times New Roman"/>
          <w:b/>
          <w:bCs/>
          <w:sz w:val="28"/>
          <w:szCs w:val="28"/>
          <w:lang w:eastAsia="ru-RU"/>
        </w:rPr>
        <w:t>Дополнительные упругие элементы</w:t>
      </w:r>
      <w:r w:rsidRPr="005F03AC">
        <w:rPr>
          <w:rFonts w:ascii="Times New Roman" w:eastAsia="Times New Roman" w:hAnsi="Times New Roman" w:cs="Times New Roman"/>
          <w:sz w:val="28"/>
          <w:szCs w:val="28"/>
          <w:lang w:eastAsia="ru-RU"/>
        </w:rPr>
        <w:t xml:space="preserve"> (резинометаллические шарниры или буферы сжатия) отвечают за подавление высокочастотных колебаний и</w:t>
      </w:r>
      <w:r w:rsidRPr="005F03AC">
        <w:rPr>
          <w:rFonts w:ascii="Times New Roman" w:eastAsia="Times New Roman" w:hAnsi="Times New Roman" w:cs="Times New Roman"/>
          <w:sz w:val="28"/>
          <w:szCs w:val="28"/>
          <w:lang w:eastAsia="ru-RU"/>
        </w:rPr>
        <w:br/>
        <w:t>вибраций от соприкосновения металлических деталей. Без них срок службы элементов подвески резко сокращается (в частности в амортизаторах: из-за усталостного износа клапанных пружин). Регулярно проверяйте состояние резинометаллических соединений подвески. Поддерживая их работоспособность, Вы увеличите срок службы амортизаторов.</w:t>
      </w:r>
    </w:p>
    <w:p w:rsidR="005F03AC" w:rsidRPr="005F03AC" w:rsidRDefault="005F03AC" w:rsidP="005F03AC">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5F03AC">
        <w:rPr>
          <w:rFonts w:ascii="Times New Roman" w:eastAsia="Times New Roman" w:hAnsi="Times New Roman" w:cs="Times New Roman"/>
          <w:b/>
          <w:bCs/>
          <w:sz w:val="28"/>
          <w:szCs w:val="28"/>
          <w:lang w:eastAsia="ru-RU"/>
        </w:rPr>
        <w:t>Направляющие устройства</w:t>
      </w:r>
      <w:r w:rsidRPr="005F03AC">
        <w:rPr>
          <w:rFonts w:ascii="Times New Roman" w:eastAsia="Times New Roman" w:hAnsi="Times New Roman" w:cs="Times New Roman"/>
          <w:sz w:val="28"/>
          <w:szCs w:val="28"/>
          <w:lang w:eastAsia="ru-RU"/>
        </w:rPr>
        <w:t xml:space="preserve"> (системы рычагов, рессоры или торсионы) обеспечивают кинематику перемещения колеса относительно кузова.</w:t>
      </w:r>
      <w:r w:rsidRPr="005F03AC">
        <w:rPr>
          <w:rFonts w:ascii="Times New Roman" w:eastAsia="Times New Roman" w:hAnsi="Times New Roman" w:cs="Times New Roman"/>
          <w:sz w:val="28"/>
          <w:szCs w:val="28"/>
          <w:lang w:eastAsia="ru-RU"/>
        </w:rPr>
        <w:br/>
        <w:t xml:space="preserve">Задача этих устройств в том, чтобы сохранять плоскость вращения колеса двигающегося вверх при сжатии подвески и вниз при отбое) в положении близком к вертикальному, т.е. перпендикулярно дорожному полотну. Если геометрия направляющего устройства нарушена, поведение автомобиля резко ухудшается, а </w:t>
      </w:r>
      <w:r w:rsidRPr="005F03AC">
        <w:rPr>
          <w:rFonts w:ascii="Times New Roman" w:eastAsia="Times New Roman" w:hAnsi="Times New Roman" w:cs="Times New Roman"/>
          <w:sz w:val="28"/>
          <w:szCs w:val="28"/>
          <w:lang w:eastAsia="ru-RU"/>
        </w:rPr>
        <w:lastRenderedPageBreak/>
        <w:t>износ шин и всех деталей подвески, в том числе и амортизаторов, значительно ускоряется.</w:t>
      </w:r>
    </w:p>
    <w:p w:rsidR="005F03AC" w:rsidRPr="005F03AC" w:rsidRDefault="005F03AC" w:rsidP="005F03AC">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5F03AC">
        <w:rPr>
          <w:rFonts w:ascii="Times New Roman" w:eastAsia="Times New Roman" w:hAnsi="Times New Roman" w:cs="Times New Roman"/>
          <w:b/>
          <w:bCs/>
          <w:sz w:val="28"/>
          <w:szCs w:val="28"/>
          <w:lang w:eastAsia="ru-RU"/>
        </w:rPr>
        <w:t>Демпфирующий элемент</w:t>
      </w:r>
      <w:r w:rsidRPr="005F03AC">
        <w:rPr>
          <w:rFonts w:ascii="Times New Roman" w:eastAsia="Times New Roman" w:hAnsi="Times New Roman" w:cs="Times New Roman"/>
          <w:sz w:val="28"/>
          <w:szCs w:val="28"/>
          <w:lang w:eastAsia="ru-RU"/>
        </w:rPr>
        <w:t xml:space="preserve"> (амортизатор) гасит колебания кузова, вызванные неровностями дороги и инерционными силами, а следовательно, уменьшает их влияние на пассажиров и груз. Он также препятствует колебаниям неподрессоренных масс (мосты, балки, колёса, шины, оси, ступицы, рычаги, колёсные тормозные механизмы) относительно кузова, улучшая тем самым контакт колеса с дорогой.</w:t>
      </w:r>
    </w:p>
    <w:p w:rsidR="005F03AC" w:rsidRPr="005F03AC" w:rsidRDefault="005F03AC" w:rsidP="005F03AC">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5F03AC">
        <w:rPr>
          <w:rFonts w:ascii="Times New Roman" w:eastAsia="Times New Roman" w:hAnsi="Times New Roman" w:cs="Times New Roman"/>
          <w:b/>
          <w:bCs/>
          <w:sz w:val="28"/>
          <w:szCs w:val="28"/>
          <w:lang w:eastAsia="ru-RU"/>
        </w:rPr>
        <w:t>Стабилизатор поперечной устойчивости автомобиля</w:t>
      </w:r>
      <w:r w:rsidRPr="005F03AC">
        <w:rPr>
          <w:rFonts w:ascii="Times New Roman" w:eastAsia="Times New Roman" w:hAnsi="Times New Roman" w:cs="Times New Roman"/>
          <w:sz w:val="28"/>
          <w:szCs w:val="28"/>
          <w:lang w:eastAsia="ru-RU"/>
        </w:rPr>
        <w:t xml:space="preserve"> предназначен для повышения управляемости и уменьшения крена автомобиля на поворотах. На повороте кузов автомобиля одним своим боком прижимается к земле, в то время как второй бок хочет уйти «в отрыв» от земли. Вот в отрыв-то ему и не дает возможности уйти стабилизатор, который, прижавшись к земле одним концом, вторым своим концом прижимает и другую сторону автомобиля. А при наезде какого-либо колеса на препятствие, стержень стабилизатора закручивается и стремится побыстрее вернуть это колесо на свое место.</w:t>
      </w:r>
    </w:p>
    <w:p w:rsidR="00D3249A" w:rsidRDefault="00D3249A" w:rsidP="007E555A">
      <w:pPr>
        <w:rPr>
          <w:rFonts w:ascii="Times New Roman" w:eastAsia="Times New Roman" w:hAnsi="Times New Roman" w:cs="Times New Roman"/>
          <w:b/>
          <w:bCs/>
          <w:kern w:val="36"/>
          <w:sz w:val="28"/>
          <w:szCs w:val="28"/>
          <w:lang w:eastAsia="ru-RU"/>
        </w:rPr>
      </w:pPr>
    </w:p>
    <w:p w:rsidR="00737C5E" w:rsidRDefault="00737C5E" w:rsidP="00737C5E">
      <w:pPr>
        <w:jc w:val="center"/>
        <w:rPr>
          <w:rFonts w:ascii="Times New Roman" w:hAnsi="Times New Roman" w:cs="Times New Roman"/>
          <w:b/>
          <w:sz w:val="28"/>
          <w:szCs w:val="28"/>
        </w:rPr>
      </w:pPr>
      <w:r w:rsidRPr="00737C5E">
        <w:rPr>
          <w:rFonts w:ascii="Times New Roman" w:hAnsi="Times New Roman" w:cs="Times New Roman"/>
          <w:b/>
          <w:sz w:val="28"/>
          <w:szCs w:val="28"/>
        </w:rPr>
        <w:t>КОНТРОЛЬНЫЕ ВОПРОСЫ:</w:t>
      </w:r>
    </w:p>
    <w:p w:rsidR="00737C5E" w:rsidRDefault="00737C5E" w:rsidP="00737C5E">
      <w:pPr>
        <w:pStyle w:val="aa"/>
        <w:numPr>
          <w:ilvl w:val="0"/>
          <w:numId w:val="6"/>
        </w:numPr>
        <w:jc w:val="both"/>
        <w:rPr>
          <w:rFonts w:ascii="Times New Roman" w:hAnsi="Times New Roman" w:cs="Times New Roman"/>
          <w:sz w:val="28"/>
          <w:szCs w:val="28"/>
        </w:rPr>
      </w:pPr>
      <w:r w:rsidRPr="00737C5E">
        <w:rPr>
          <w:rFonts w:ascii="Times New Roman" w:hAnsi="Times New Roman" w:cs="Times New Roman"/>
          <w:sz w:val="28"/>
          <w:szCs w:val="28"/>
        </w:rPr>
        <w:t xml:space="preserve">Каково назначение </w:t>
      </w:r>
      <w:r w:rsidR="00D3249A">
        <w:rPr>
          <w:rFonts w:ascii="Times New Roman" w:hAnsi="Times New Roman" w:cs="Times New Roman"/>
          <w:sz w:val="28"/>
          <w:szCs w:val="28"/>
        </w:rPr>
        <w:t>ходовой части</w:t>
      </w:r>
      <w:r w:rsidRPr="00737C5E">
        <w:rPr>
          <w:rFonts w:ascii="Times New Roman" w:hAnsi="Times New Roman" w:cs="Times New Roman"/>
          <w:sz w:val="28"/>
          <w:szCs w:val="28"/>
        </w:rPr>
        <w:t xml:space="preserve"> автомобиля?</w:t>
      </w:r>
    </w:p>
    <w:p w:rsidR="00737C5E" w:rsidRPr="00737C5E" w:rsidRDefault="00D3249A" w:rsidP="00737C5E">
      <w:pPr>
        <w:pStyle w:val="aa"/>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 </w:t>
      </w:r>
      <w:r w:rsidR="007E555A" w:rsidRPr="007E555A">
        <w:rPr>
          <w:rFonts w:ascii="Times New Roman" w:eastAsia="Times New Roman" w:hAnsi="Times New Roman" w:cs="Times New Roman"/>
          <w:sz w:val="28"/>
          <w:szCs w:val="28"/>
          <w:lang w:eastAsia="ru-RU"/>
        </w:rPr>
        <w:t>Из чего состоит ходовая часть автомобиля</w:t>
      </w:r>
      <w:r w:rsidR="00737C5E" w:rsidRPr="00737C5E">
        <w:rPr>
          <w:rFonts w:ascii="Times New Roman" w:hAnsi="Times New Roman" w:cs="Times New Roman"/>
          <w:sz w:val="28"/>
          <w:szCs w:val="28"/>
        </w:rPr>
        <w:t>?</w:t>
      </w:r>
    </w:p>
    <w:sectPr w:rsidR="00737C5E" w:rsidRPr="00737C5E" w:rsidSect="00065707">
      <w:headerReference w:type="default" r:id="rId11"/>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67B" w:rsidRDefault="0073667B" w:rsidP="00065707">
      <w:pPr>
        <w:spacing w:after="0" w:line="240" w:lineRule="auto"/>
      </w:pPr>
      <w:r>
        <w:separator/>
      </w:r>
    </w:p>
  </w:endnote>
  <w:endnote w:type="continuationSeparator" w:id="1">
    <w:p w:rsidR="0073667B" w:rsidRDefault="0073667B" w:rsidP="00065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67B" w:rsidRDefault="0073667B" w:rsidP="00065707">
      <w:pPr>
        <w:spacing w:after="0" w:line="240" w:lineRule="auto"/>
      </w:pPr>
      <w:r>
        <w:separator/>
      </w:r>
    </w:p>
  </w:footnote>
  <w:footnote w:type="continuationSeparator" w:id="1">
    <w:p w:rsidR="0073667B" w:rsidRDefault="0073667B" w:rsidP="000657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9512"/>
      <w:docPartObj>
        <w:docPartGallery w:val="Page Numbers (Top of Page)"/>
        <w:docPartUnique/>
      </w:docPartObj>
    </w:sdtPr>
    <w:sdtContent>
      <w:p w:rsidR="00065707" w:rsidRDefault="004F34FB">
        <w:pPr>
          <w:pStyle w:val="a4"/>
          <w:jc w:val="right"/>
        </w:pPr>
        <w:fldSimple w:instr=" PAGE   \* MERGEFORMAT ">
          <w:r w:rsidR="007E555A">
            <w:rPr>
              <w:noProof/>
            </w:rPr>
            <w:t>4</w:t>
          </w:r>
        </w:fldSimple>
      </w:p>
    </w:sdtContent>
  </w:sdt>
  <w:p w:rsidR="00065707" w:rsidRDefault="0006570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66C98"/>
    <w:multiLevelType w:val="multilevel"/>
    <w:tmpl w:val="A626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9241C5"/>
    <w:multiLevelType w:val="multilevel"/>
    <w:tmpl w:val="C286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6708F8"/>
    <w:multiLevelType w:val="hybridMultilevel"/>
    <w:tmpl w:val="B4CA58E0"/>
    <w:lvl w:ilvl="0" w:tplc="F274131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
    <w:nsid w:val="387812FA"/>
    <w:multiLevelType w:val="multilevel"/>
    <w:tmpl w:val="C2A0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AE7E64"/>
    <w:multiLevelType w:val="hybridMultilevel"/>
    <w:tmpl w:val="F4424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CF3BBC"/>
    <w:multiLevelType w:val="hybridMultilevel"/>
    <w:tmpl w:val="A9AA6760"/>
    <w:lvl w:ilvl="0" w:tplc="6D5C0358">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6">
    <w:nsid w:val="6FEB5C1C"/>
    <w:multiLevelType w:val="multilevel"/>
    <w:tmpl w:val="BF14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0174F9"/>
    <w:multiLevelType w:val="multilevel"/>
    <w:tmpl w:val="7208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2"/>
  </w:num>
  <w:num w:numId="5">
    <w:abstractNumId w:val="7"/>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65707"/>
    <w:rsid w:val="00022969"/>
    <w:rsid w:val="00065707"/>
    <w:rsid w:val="00235F0A"/>
    <w:rsid w:val="00315AFD"/>
    <w:rsid w:val="004B50F2"/>
    <w:rsid w:val="004C70A3"/>
    <w:rsid w:val="004E0B03"/>
    <w:rsid w:val="004F34FB"/>
    <w:rsid w:val="005524B0"/>
    <w:rsid w:val="005B2048"/>
    <w:rsid w:val="005F03AC"/>
    <w:rsid w:val="006613F3"/>
    <w:rsid w:val="0073667B"/>
    <w:rsid w:val="00737C5E"/>
    <w:rsid w:val="007B4DDF"/>
    <w:rsid w:val="007E555A"/>
    <w:rsid w:val="00B633B6"/>
    <w:rsid w:val="00BE7A9D"/>
    <w:rsid w:val="00C96EB9"/>
    <w:rsid w:val="00D03739"/>
    <w:rsid w:val="00D17E2C"/>
    <w:rsid w:val="00D3249A"/>
    <w:rsid w:val="00D65EC4"/>
    <w:rsid w:val="00E16F3D"/>
    <w:rsid w:val="00EA3F27"/>
    <w:rsid w:val="00F75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AFD"/>
  </w:style>
  <w:style w:type="paragraph" w:styleId="1">
    <w:name w:val="heading 1"/>
    <w:basedOn w:val="a"/>
    <w:link w:val="10"/>
    <w:uiPriority w:val="9"/>
    <w:qFormat/>
    <w:rsid w:val="00065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E7A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E7A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57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657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657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5707"/>
  </w:style>
  <w:style w:type="paragraph" w:styleId="a6">
    <w:name w:val="footer"/>
    <w:basedOn w:val="a"/>
    <w:link w:val="a7"/>
    <w:uiPriority w:val="99"/>
    <w:semiHidden/>
    <w:unhideWhenUsed/>
    <w:rsid w:val="0006570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65707"/>
  </w:style>
  <w:style w:type="paragraph" w:styleId="a8">
    <w:name w:val="Balloon Text"/>
    <w:basedOn w:val="a"/>
    <w:link w:val="a9"/>
    <w:uiPriority w:val="99"/>
    <w:semiHidden/>
    <w:unhideWhenUsed/>
    <w:rsid w:val="004E0B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0B03"/>
    <w:rPr>
      <w:rFonts w:ascii="Tahoma" w:hAnsi="Tahoma" w:cs="Tahoma"/>
      <w:sz w:val="16"/>
      <w:szCs w:val="16"/>
    </w:rPr>
  </w:style>
  <w:style w:type="paragraph" w:styleId="aa">
    <w:name w:val="List Paragraph"/>
    <w:basedOn w:val="a"/>
    <w:uiPriority w:val="34"/>
    <w:qFormat/>
    <w:rsid w:val="00D03739"/>
    <w:pPr>
      <w:ind w:left="720"/>
      <w:contextualSpacing/>
    </w:pPr>
  </w:style>
  <w:style w:type="character" w:styleId="ab">
    <w:name w:val="Hyperlink"/>
    <w:basedOn w:val="a0"/>
    <w:uiPriority w:val="99"/>
    <w:semiHidden/>
    <w:unhideWhenUsed/>
    <w:rsid w:val="00B633B6"/>
    <w:rPr>
      <w:color w:val="0000FF"/>
      <w:u w:val="single"/>
    </w:rPr>
  </w:style>
  <w:style w:type="character" w:customStyle="1" w:styleId="hps">
    <w:name w:val="hps"/>
    <w:basedOn w:val="a0"/>
    <w:rsid w:val="00B633B6"/>
  </w:style>
  <w:style w:type="character" w:customStyle="1" w:styleId="20">
    <w:name w:val="Заголовок 2 Знак"/>
    <w:basedOn w:val="a0"/>
    <w:link w:val="2"/>
    <w:uiPriority w:val="9"/>
    <w:semiHidden/>
    <w:rsid w:val="00BE7A9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E7A9D"/>
    <w:rPr>
      <w:rFonts w:asciiTheme="majorHAnsi" w:eastAsiaTheme="majorEastAsia" w:hAnsiTheme="majorHAnsi" w:cstheme="majorBidi"/>
      <w:b/>
      <w:bCs/>
      <w:color w:val="4F81BD" w:themeColor="accent1"/>
    </w:rPr>
  </w:style>
  <w:style w:type="character" w:styleId="ac">
    <w:name w:val="Strong"/>
    <w:basedOn w:val="a0"/>
    <w:uiPriority w:val="22"/>
    <w:qFormat/>
    <w:rsid w:val="00BE7A9D"/>
    <w:rPr>
      <w:b/>
      <w:bCs/>
    </w:rPr>
  </w:style>
</w:styles>
</file>

<file path=word/webSettings.xml><?xml version="1.0" encoding="utf-8"?>
<w:webSettings xmlns:r="http://schemas.openxmlformats.org/officeDocument/2006/relationships" xmlns:w="http://schemas.openxmlformats.org/wordprocessingml/2006/main">
  <w:divs>
    <w:div w:id="267928263">
      <w:bodyDiv w:val="1"/>
      <w:marLeft w:val="0"/>
      <w:marRight w:val="0"/>
      <w:marTop w:val="0"/>
      <w:marBottom w:val="0"/>
      <w:divBdr>
        <w:top w:val="none" w:sz="0" w:space="0" w:color="auto"/>
        <w:left w:val="none" w:sz="0" w:space="0" w:color="auto"/>
        <w:bottom w:val="none" w:sz="0" w:space="0" w:color="auto"/>
        <w:right w:val="none" w:sz="0" w:space="0" w:color="auto"/>
      </w:divBdr>
    </w:div>
    <w:div w:id="298875403">
      <w:bodyDiv w:val="1"/>
      <w:marLeft w:val="0"/>
      <w:marRight w:val="0"/>
      <w:marTop w:val="0"/>
      <w:marBottom w:val="0"/>
      <w:divBdr>
        <w:top w:val="none" w:sz="0" w:space="0" w:color="auto"/>
        <w:left w:val="none" w:sz="0" w:space="0" w:color="auto"/>
        <w:bottom w:val="none" w:sz="0" w:space="0" w:color="auto"/>
        <w:right w:val="none" w:sz="0" w:space="0" w:color="auto"/>
      </w:divBdr>
    </w:div>
    <w:div w:id="422645851">
      <w:bodyDiv w:val="1"/>
      <w:marLeft w:val="0"/>
      <w:marRight w:val="0"/>
      <w:marTop w:val="0"/>
      <w:marBottom w:val="0"/>
      <w:divBdr>
        <w:top w:val="none" w:sz="0" w:space="0" w:color="auto"/>
        <w:left w:val="none" w:sz="0" w:space="0" w:color="auto"/>
        <w:bottom w:val="none" w:sz="0" w:space="0" w:color="auto"/>
        <w:right w:val="none" w:sz="0" w:space="0" w:color="auto"/>
      </w:divBdr>
    </w:div>
    <w:div w:id="575095927">
      <w:bodyDiv w:val="1"/>
      <w:marLeft w:val="0"/>
      <w:marRight w:val="0"/>
      <w:marTop w:val="0"/>
      <w:marBottom w:val="0"/>
      <w:divBdr>
        <w:top w:val="none" w:sz="0" w:space="0" w:color="auto"/>
        <w:left w:val="none" w:sz="0" w:space="0" w:color="auto"/>
        <w:bottom w:val="none" w:sz="0" w:space="0" w:color="auto"/>
        <w:right w:val="none" w:sz="0" w:space="0" w:color="auto"/>
      </w:divBdr>
    </w:div>
    <w:div w:id="605429724">
      <w:bodyDiv w:val="1"/>
      <w:marLeft w:val="0"/>
      <w:marRight w:val="0"/>
      <w:marTop w:val="0"/>
      <w:marBottom w:val="0"/>
      <w:divBdr>
        <w:top w:val="none" w:sz="0" w:space="0" w:color="auto"/>
        <w:left w:val="none" w:sz="0" w:space="0" w:color="auto"/>
        <w:bottom w:val="none" w:sz="0" w:space="0" w:color="auto"/>
        <w:right w:val="none" w:sz="0" w:space="0" w:color="auto"/>
      </w:divBdr>
    </w:div>
    <w:div w:id="853567688">
      <w:bodyDiv w:val="1"/>
      <w:marLeft w:val="0"/>
      <w:marRight w:val="0"/>
      <w:marTop w:val="0"/>
      <w:marBottom w:val="0"/>
      <w:divBdr>
        <w:top w:val="none" w:sz="0" w:space="0" w:color="auto"/>
        <w:left w:val="none" w:sz="0" w:space="0" w:color="auto"/>
        <w:bottom w:val="none" w:sz="0" w:space="0" w:color="auto"/>
        <w:right w:val="none" w:sz="0" w:space="0" w:color="auto"/>
      </w:divBdr>
    </w:div>
    <w:div w:id="861674527">
      <w:bodyDiv w:val="1"/>
      <w:marLeft w:val="0"/>
      <w:marRight w:val="0"/>
      <w:marTop w:val="0"/>
      <w:marBottom w:val="0"/>
      <w:divBdr>
        <w:top w:val="none" w:sz="0" w:space="0" w:color="auto"/>
        <w:left w:val="none" w:sz="0" w:space="0" w:color="auto"/>
        <w:bottom w:val="none" w:sz="0" w:space="0" w:color="auto"/>
        <w:right w:val="none" w:sz="0" w:space="0" w:color="auto"/>
      </w:divBdr>
    </w:div>
    <w:div w:id="974793033">
      <w:bodyDiv w:val="1"/>
      <w:marLeft w:val="0"/>
      <w:marRight w:val="0"/>
      <w:marTop w:val="0"/>
      <w:marBottom w:val="0"/>
      <w:divBdr>
        <w:top w:val="none" w:sz="0" w:space="0" w:color="auto"/>
        <w:left w:val="none" w:sz="0" w:space="0" w:color="auto"/>
        <w:bottom w:val="none" w:sz="0" w:space="0" w:color="auto"/>
        <w:right w:val="none" w:sz="0" w:space="0" w:color="auto"/>
      </w:divBdr>
    </w:div>
    <w:div w:id="1067143944">
      <w:bodyDiv w:val="1"/>
      <w:marLeft w:val="0"/>
      <w:marRight w:val="0"/>
      <w:marTop w:val="0"/>
      <w:marBottom w:val="0"/>
      <w:divBdr>
        <w:top w:val="none" w:sz="0" w:space="0" w:color="auto"/>
        <w:left w:val="none" w:sz="0" w:space="0" w:color="auto"/>
        <w:bottom w:val="none" w:sz="0" w:space="0" w:color="auto"/>
        <w:right w:val="none" w:sz="0" w:space="0" w:color="auto"/>
      </w:divBdr>
    </w:div>
    <w:div w:id="1343430080">
      <w:bodyDiv w:val="1"/>
      <w:marLeft w:val="0"/>
      <w:marRight w:val="0"/>
      <w:marTop w:val="0"/>
      <w:marBottom w:val="0"/>
      <w:divBdr>
        <w:top w:val="none" w:sz="0" w:space="0" w:color="auto"/>
        <w:left w:val="none" w:sz="0" w:space="0" w:color="auto"/>
        <w:bottom w:val="none" w:sz="0" w:space="0" w:color="auto"/>
        <w:right w:val="none" w:sz="0" w:space="0" w:color="auto"/>
      </w:divBdr>
    </w:div>
    <w:div w:id="1373575826">
      <w:bodyDiv w:val="1"/>
      <w:marLeft w:val="0"/>
      <w:marRight w:val="0"/>
      <w:marTop w:val="0"/>
      <w:marBottom w:val="0"/>
      <w:divBdr>
        <w:top w:val="none" w:sz="0" w:space="0" w:color="auto"/>
        <w:left w:val="none" w:sz="0" w:space="0" w:color="auto"/>
        <w:bottom w:val="none" w:sz="0" w:space="0" w:color="auto"/>
        <w:right w:val="none" w:sz="0" w:space="0" w:color="auto"/>
      </w:divBdr>
    </w:div>
    <w:div w:id="1390030501">
      <w:bodyDiv w:val="1"/>
      <w:marLeft w:val="0"/>
      <w:marRight w:val="0"/>
      <w:marTop w:val="0"/>
      <w:marBottom w:val="0"/>
      <w:divBdr>
        <w:top w:val="none" w:sz="0" w:space="0" w:color="auto"/>
        <w:left w:val="none" w:sz="0" w:space="0" w:color="auto"/>
        <w:bottom w:val="none" w:sz="0" w:space="0" w:color="auto"/>
        <w:right w:val="none" w:sz="0" w:space="0" w:color="auto"/>
      </w:divBdr>
    </w:div>
    <w:div w:id="1524123438">
      <w:bodyDiv w:val="1"/>
      <w:marLeft w:val="0"/>
      <w:marRight w:val="0"/>
      <w:marTop w:val="0"/>
      <w:marBottom w:val="0"/>
      <w:divBdr>
        <w:top w:val="none" w:sz="0" w:space="0" w:color="auto"/>
        <w:left w:val="none" w:sz="0" w:space="0" w:color="auto"/>
        <w:bottom w:val="none" w:sz="0" w:space="0" w:color="auto"/>
        <w:right w:val="none" w:sz="0" w:space="0" w:color="auto"/>
      </w:divBdr>
    </w:div>
    <w:div w:id="1564178756">
      <w:bodyDiv w:val="1"/>
      <w:marLeft w:val="0"/>
      <w:marRight w:val="0"/>
      <w:marTop w:val="0"/>
      <w:marBottom w:val="0"/>
      <w:divBdr>
        <w:top w:val="none" w:sz="0" w:space="0" w:color="auto"/>
        <w:left w:val="none" w:sz="0" w:space="0" w:color="auto"/>
        <w:bottom w:val="none" w:sz="0" w:space="0" w:color="auto"/>
        <w:right w:val="none" w:sz="0" w:space="0" w:color="auto"/>
      </w:divBdr>
    </w:div>
    <w:div w:id="1808354220">
      <w:bodyDiv w:val="1"/>
      <w:marLeft w:val="0"/>
      <w:marRight w:val="0"/>
      <w:marTop w:val="0"/>
      <w:marBottom w:val="0"/>
      <w:divBdr>
        <w:top w:val="none" w:sz="0" w:space="0" w:color="auto"/>
        <w:left w:val="none" w:sz="0" w:space="0" w:color="auto"/>
        <w:bottom w:val="none" w:sz="0" w:space="0" w:color="auto"/>
        <w:right w:val="none" w:sz="0" w:space="0" w:color="auto"/>
      </w:divBdr>
    </w:div>
    <w:div w:id="194395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ligrim081167@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iligrim081167@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1318</Words>
  <Characters>7513</Characters>
  <Application>Microsoft Office Word</Application>
  <DocSecurity>0</DocSecurity>
  <Lines>62</Lines>
  <Paragraphs>17</Paragraphs>
  <ScaleCrop>false</ScaleCrop>
  <Company/>
  <LinksUpToDate>false</LinksUpToDate>
  <CharactersWithSpaces>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15</cp:revision>
  <dcterms:created xsi:type="dcterms:W3CDTF">2022-02-09T11:45:00Z</dcterms:created>
  <dcterms:modified xsi:type="dcterms:W3CDTF">2022-02-15T07:30:00Z</dcterms:modified>
</cp:coreProperties>
</file>